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46C7" w14:textId="77777777" w:rsidR="008C149C" w:rsidRPr="00F54B6C" w:rsidRDefault="008C149C" w:rsidP="008C149C">
      <w:p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sz w:val="24"/>
          <w:szCs w:val="24"/>
          <w:lang w:eastAsia="en-AU"/>
        </w:rPr>
        <w:t xml:space="preserve">A new 'Lottery' feature for the booking system will be implemented from </w:t>
      </w:r>
      <w:r w:rsidRPr="00F54B6C">
        <w:rPr>
          <w:rFonts w:ascii="Arial" w:eastAsia="Times New Roman" w:hAnsi="Arial" w:cs="Arial"/>
          <w:b/>
          <w:bCs/>
          <w:sz w:val="24"/>
          <w:szCs w:val="24"/>
          <w:lang w:eastAsia="en-AU"/>
        </w:rPr>
        <w:t>&lt;</w:t>
      </w:r>
      <w:proofErr w:type="spellStart"/>
      <w:r w:rsidRPr="00F54B6C">
        <w:rPr>
          <w:rFonts w:ascii="Arial" w:eastAsia="Times New Roman" w:hAnsi="Arial" w:cs="Arial"/>
          <w:b/>
          <w:bCs/>
          <w:sz w:val="24"/>
          <w:szCs w:val="24"/>
          <w:lang w:eastAsia="en-AU"/>
        </w:rPr>
        <w:t>enter_date</w:t>
      </w:r>
      <w:proofErr w:type="spellEnd"/>
      <w:r w:rsidRPr="00F54B6C">
        <w:rPr>
          <w:rFonts w:ascii="Arial" w:eastAsia="Times New Roman" w:hAnsi="Arial" w:cs="Arial"/>
          <w:b/>
          <w:bCs/>
          <w:sz w:val="24"/>
          <w:szCs w:val="24"/>
          <w:lang w:eastAsia="en-AU"/>
        </w:rPr>
        <w:t>&gt;</w:t>
      </w:r>
      <w:r w:rsidRPr="00F54B6C">
        <w:rPr>
          <w:rFonts w:ascii="Arial" w:eastAsia="Times New Roman" w:hAnsi="Arial" w:cs="Arial"/>
          <w:sz w:val="24"/>
          <w:szCs w:val="24"/>
          <w:lang w:eastAsia="en-AU"/>
        </w:rPr>
        <w:t xml:space="preserve"> and apply to all timesheets but specifically for the very popular </w:t>
      </w:r>
      <w:r w:rsidRPr="00F54B6C">
        <w:rPr>
          <w:rFonts w:ascii="Arial" w:eastAsia="Times New Roman" w:hAnsi="Arial" w:cs="Arial"/>
          <w:b/>
          <w:bCs/>
          <w:sz w:val="24"/>
          <w:szCs w:val="24"/>
          <w:lang w:eastAsia="en-AU"/>
        </w:rPr>
        <w:t>&lt;day1&gt;</w:t>
      </w:r>
      <w:r w:rsidRPr="00F54B6C">
        <w:rPr>
          <w:rFonts w:ascii="Arial" w:eastAsia="Times New Roman" w:hAnsi="Arial" w:cs="Arial"/>
          <w:sz w:val="24"/>
          <w:szCs w:val="24"/>
          <w:lang w:eastAsia="en-AU"/>
        </w:rPr>
        <w:t xml:space="preserve"> and </w:t>
      </w:r>
      <w:r w:rsidRPr="00F54B6C">
        <w:rPr>
          <w:rFonts w:ascii="Arial" w:eastAsia="Times New Roman" w:hAnsi="Arial" w:cs="Arial"/>
          <w:b/>
          <w:bCs/>
          <w:sz w:val="24"/>
          <w:szCs w:val="24"/>
          <w:lang w:eastAsia="en-AU"/>
        </w:rPr>
        <w:t>&lt;day2&gt;</w:t>
      </w:r>
      <w:r w:rsidRPr="00F54B6C">
        <w:rPr>
          <w:rFonts w:ascii="Arial" w:eastAsia="Times New Roman" w:hAnsi="Arial" w:cs="Arial"/>
          <w:sz w:val="24"/>
          <w:szCs w:val="24"/>
          <w:lang w:eastAsia="en-AU"/>
        </w:rPr>
        <w:t xml:space="preserve"> timesheets.</w:t>
      </w:r>
    </w:p>
    <w:p w14:paraId="1B8C15A4" w14:textId="47399ABE" w:rsidR="008C149C" w:rsidRPr="00F54B6C" w:rsidRDefault="008C149C" w:rsidP="008C149C">
      <w:pPr>
        <w:shd w:val="clear" w:color="auto" w:fill="FFFFFF"/>
        <w:spacing w:after="0" w:line="270" w:lineRule="atLeast"/>
        <w:rPr>
          <w:rFonts w:ascii="Arial" w:eastAsia="Times New Roman" w:hAnsi="Arial" w:cs="Arial"/>
          <w:sz w:val="24"/>
          <w:szCs w:val="24"/>
          <w:lang w:eastAsia="en-AU"/>
        </w:rPr>
      </w:pPr>
    </w:p>
    <w:p w14:paraId="6826E3C8" w14:textId="77777777" w:rsidR="008C149C" w:rsidRPr="00F54B6C" w:rsidRDefault="008C149C" w:rsidP="008C149C">
      <w:p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sz w:val="24"/>
          <w:szCs w:val="24"/>
          <w:lang w:eastAsia="en-AU"/>
        </w:rPr>
        <w:t>Members will now Join the Draw within 30 minutes of timesheet open and be allocated a ticket with a position number in a virtual queue when the countdown timer reaches zero. Check the images below.</w:t>
      </w:r>
    </w:p>
    <w:p w14:paraId="30778219" w14:textId="3040F667" w:rsidR="008C149C" w:rsidRPr="00F54B6C" w:rsidRDefault="008C149C" w:rsidP="008C149C">
      <w:p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sz w:val="24"/>
          <w:szCs w:val="24"/>
          <w:lang w:eastAsia="en-AU"/>
        </w:rPr>
        <w:br/>
        <w:t xml:space="preserve">The 'Lottery' will send the first </w:t>
      </w:r>
      <w:r w:rsidRPr="00F54B6C">
        <w:rPr>
          <w:rFonts w:ascii="Arial" w:eastAsia="Times New Roman" w:hAnsi="Arial" w:cs="Arial"/>
          <w:b/>
          <w:bCs/>
          <w:sz w:val="24"/>
          <w:szCs w:val="24"/>
          <w:lang w:eastAsia="en-AU"/>
        </w:rPr>
        <w:t>&lt;5</w:t>
      </w:r>
      <w:r w:rsidR="00E96CD4" w:rsidRPr="00F54B6C">
        <w:rPr>
          <w:rFonts w:ascii="Arial" w:eastAsia="Times New Roman" w:hAnsi="Arial" w:cs="Arial"/>
          <w:b/>
          <w:bCs/>
          <w:sz w:val="24"/>
          <w:szCs w:val="24"/>
          <w:lang w:eastAsia="en-AU"/>
        </w:rPr>
        <w:t>,</w:t>
      </w:r>
      <w:r w:rsidRPr="00F54B6C">
        <w:rPr>
          <w:rFonts w:ascii="Arial" w:eastAsia="Times New Roman" w:hAnsi="Arial" w:cs="Arial"/>
          <w:b/>
          <w:bCs/>
          <w:sz w:val="24"/>
          <w:szCs w:val="24"/>
          <w:lang w:eastAsia="en-AU"/>
        </w:rPr>
        <w:t xml:space="preserve"> default unless changed&gt;</w:t>
      </w:r>
      <w:r w:rsidRPr="00F54B6C">
        <w:rPr>
          <w:rFonts w:ascii="Arial" w:eastAsia="Times New Roman" w:hAnsi="Arial" w:cs="Arial"/>
          <w:sz w:val="24"/>
          <w:szCs w:val="24"/>
          <w:lang w:eastAsia="en-AU"/>
        </w:rPr>
        <w:t xml:space="preserve"> members into the timesheet to make a booking, all others will get a ticket in the queue to enter the timesheet when those ahead have completed their booking.  This may add a few minutes to the booking experience for those not in the first 5.</w:t>
      </w:r>
    </w:p>
    <w:p w14:paraId="73C6D850" w14:textId="07F25640" w:rsidR="008C149C" w:rsidRPr="00F54B6C" w:rsidRDefault="008C149C" w:rsidP="008C149C">
      <w:pPr>
        <w:shd w:val="clear" w:color="auto" w:fill="FFFFFF"/>
        <w:spacing w:after="0" w:line="270" w:lineRule="atLeast"/>
        <w:rPr>
          <w:rFonts w:ascii="Arial" w:eastAsia="Times New Roman" w:hAnsi="Arial" w:cs="Arial"/>
          <w:sz w:val="24"/>
          <w:szCs w:val="24"/>
          <w:lang w:eastAsia="en-AU"/>
        </w:rPr>
      </w:pPr>
    </w:p>
    <w:p w14:paraId="2E657019" w14:textId="4D4703E3" w:rsidR="008C149C" w:rsidRPr="00F54B6C" w:rsidRDefault="00861C3D" w:rsidP="008C149C">
      <w:pPr>
        <w:shd w:val="clear" w:color="auto" w:fill="FFFFFF"/>
        <w:spacing w:after="0" w:line="270" w:lineRule="atLeast"/>
        <w:rPr>
          <w:rFonts w:ascii="Arial" w:eastAsia="Times New Roman" w:hAnsi="Arial" w:cs="Arial"/>
          <w:b/>
          <w:bCs/>
          <w:sz w:val="24"/>
          <w:szCs w:val="24"/>
          <w:lang w:eastAsia="en-AU"/>
        </w:rPr>
      </w:pPr>
      <w:r w:rsidRPr="00F54B6C">
        <w:rPr>
          <w:rFonts w:ascii="Arial" w:eastAsia="Times New Roman" w:hAnsi="Arial" w:cs="Arial"/>
          <w:b/>
          <w:bCs/>
          <w:sz w:val="24"/>
          <w:szCs w:val="24"/>
          <w:lang w:eastAsia="en-AU"/>
        </w:rPr>
        <w:t>Advantages of the Lottery system are:</w:t>
      </w:r>
    </w:p>
    <w:p w14:paraId="048A2C74" w14:textId="46C4E48A" w:rsidR="008C149C" w:rsidRPr="00F54B6C" w:rsidRDefault="008C149C" w:rsidP="008C149C">
      <w:pPr>
        <w:numPr>
          <w:ilvl w:val="0"/>
          <w:numId w:val="9"/>
        </w:num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sz w:val="24"/>
          <w:szCs w:val="24"/>
          <w:lang w:eastAsia="en-AU"/>
        </w:rPr>
        <w:t>No more fastest click wins</w:t>
      </w:r>
      <w:r w:rsidR="00E96CD4" w:rsidRPr="00F54B6C">
        <w:rPr>
          <w:rFonts w:ascii="Arial" w:eastAsia="Times New Roman" w:hAnsi="Arial" w:cs="Arial"/>
          <w:sz w:val="24"/>
          <w:szCs w:val="24"/>
          <w:lang w:eastAsia="en-AU"/>
        </w:rPr>
        <w:t xml:space="preserve"> </w:t>
      </w:r>
    </w:p>
    <w:p w14:paraId="43D8088D" w14:textId="77777777" w:rsidR="008C149C" w:rsidRPr="00F54B6C" w:rsidRDefault="008C149C" w:rsidP="008C149C">
      <w:pPr>
        <w:numPr>
          <w:ilvl w:val="0"/>
          <w:numId w:val="9"/>
        </w:num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sz w:val="24"/>
          <w:szCs w:val="24"/>
          <w:lang w:eastAsia="en-AU"/>
        </w:rPr>
        <w:t>Your device or internet speed will not affect your entry in the draw</w:t>
      </w:r>
    </w:p>
    <w:p w14:paraId="51CCDBB8" w14:textId="77777777" w:rsidR="008C149C" w:rsidRPr="00F54B6C" w:rsidRDefault="008C149C" w:rsidP="008C149C">
      <w:pPr>
        <w:numPr>
          <w:ilvl w:val="0"/>
          <w:numId w:val="9"/>
        </w:num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sz w:val="24"/>
          <w:szCs w:val="24"/>
          <w:lang w:eastAsia="en-AU"/>
        </w:rPr>
        <w:t>Random draw for all</w:t>
      </w:r>
    </w:p>
    <w:p w14:paraId="3B15FB29" w14:textId="77777777" w:rsidR="008C149C" w:rsidRPr="00F54B6C" w:rsidRDefault="008C149C" w:rsidP="008C149C">
      <w:pPr>
        <w:numPr>
          <w:ilvl w:val="0"/>
          <w:numId w:val="9"/>
        </w:num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sz w:val="24"/>
          <w:szCs w:val="24"/>
          <w:lang w:eastAsia="en-AU"/>
        </w:rPr>
        <w:t>Fairer for all as resembles a traditional members draw here at the club</w:t>
      </w:r>
    </w:p>
    <w:p w14:paraId="55511B26" w14:textId="19174C31" w:rsidR="008C149C" w:rsidRPr="00F54B6C" w:rsidRDefault="008C149C" w:rsidP="008C149C">
      <w:pPr>
        <w:numPr>
          <w:ilvl w:val="0"/>
          <w:numId w:val="9"/>
        </w:num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sz w:val="24"/>
          <w:szCs w:val="24"/>
          <w:lang w:eastAsia="en-AU"/>
        </w:rPr>
        <w:t>There's less chance you will be rejected with 'Row Taken'</w:t>
      </w:r>
      <w:r w:rsidR="003C1DB8" w:rsidRPr="00F54B6C">
        <w:rPr>
          <w:rFonts w:ascii="Arial" w:eastAsia="Times New Roman" w:hAnsi="Arial" w:cs="Arial"/>
          <w:sz w:val="24"/>
          <w:szCs w:val="24"/>
          <w:lang w:eastAsia="en-AU"/>
        </w:rPr>
        <w:br/>
      </w:r>
    </w:p>
    <w:p w14:paraId="712FAA74" w14:textId="77777777" w:rsidR="003C1DB8" w:rsidRPr="00F54B6C" w:rsidRDefault="008C149C" w:rsidP="003C1DB8">
      <w:pPr>
        <w:rPr>
          <w:rFonts w:ascii="Arial" w:hAnsi="Arial" w:cs="Arial"/>
          <w:b/>
          <w:bCs/>
          <w:sz w:val="24"/>
          <w:szCs w:val="24"/>
        </w:rPr>
      </w:pPr>
      <w:r w:rsidRPr="00F54B6C">
        <w:rPr>
          <w:rFonts w:ascii="Arial" w:hAnsi="Arial" w:cs="Arial"/>
          <w:b/>
          <w:bCs/>
          <w:sz w:val="24"/>
          <w:szCs w:val="24"/>
        </w:rPr>
        <w:t>How to use the Lottery system</w:t>
      </w:r>
      <w:r w:rsidR="00861C3D" w:rsidRPr="00F54B6C">
        <w:rPr>
          <w:rFonts w:ascii="Arial" w:hAnsi="Arial" w:cs="Arial"/>
          <w:b/>
          <w:bCs/>
          <w:sz w:val="24"/>
          <w:szCs w:val="24"/>
        </w:rPr>
        <w:t>:</w:t>
      </w:r>
    </w:p>
    <w:p w14:paraId="4C96F447" w14:textId="0547D777" w:rsidR="008C149C" w:rsidRPr="00F54B6C" w:rsidRDefault="008C149C" w:rsidP="003C1DB8">
      <w:pPr>
        <w:pStyle w:val="ListParagraph"/>
        <w:numPr>
          <w:ilvl w:val="0"/>
          <w:numId w:val="12"/>
        </w:numPr>
        <w:rPr>
          <w:rFonts w:ascii="Arial" w:hAnsi="Arial" w:cs="Arial"/>
          <w:sz w:val="24"/>
          <w:szCs w:val="24"/>
        </w:rPr>
      </w:pPr>
      <w:r w:rsidRPr="00F54B6C">
        <w:rPr>
          <w:rFonts w:ascii="Arial" w:hAnsi="Arial" w:cs="Arial"/>
          <w:sz w:val="24"/>
          <w:szCs w:val="24"/>
        </w:rPr>
        <w:t xml:space="preserve">Members should select ‘Join Draw’ within 30 minutes of the timesheet opening. The schedule of opening times is provided below. </w:t>
      </w:r>
    </w:p>
    <w:p w14:paraId="0F275E10" w14:textId="6093291A" w:rsidR="008C149C" w:rsidRPr="00F54B6C" w:rsidRDefault="008C149C" w:rsidP="003C1DB8">
      <w:pPr>
        <w:pStyle w:val="ListParagraph"/>
        <w:numPr>
          <w:ilvl w:val="0"/>
          <w:numId w:val="12"/>
        </w:numPr>
        <w:rPr>
          <w:rFonts w:ascii="Arial" w:hAnsi="Arial" w:cs="Arial"/>
          <w:sz w:val="24"/>
          <w:szCs w:val="24"/>
        </w:rPr>
      </w:pPr>
      <w:r w:rsidRPr="00F54B6C">
        <w:rPr>
          <w:rFonts w:ascii="Arial" w:hAnsi="Arial" w:cs="Arial"/>
          <w:sz w:val="24"/>
          <w:szCs w:val="24"/>
        </w:rPr>
        <w:t xml:space="preserve">Entries close 10 seconds before the ballot is drawn </w:t>
      </w:r>
    </w:p>
    <w:p w14:paraId="460BC662" w14:textId="1EFFF941" w:rsidR="008C149C" w:rsidRPr="00F54B6C" w:rsidRDefault="008C149C" w:rsidP="003C1DB8">
      <w:pPr>
        <w:pStyle w:val="ListParagraph"/>
        <w:numPr>
          <w:ilvl w:val="0"/>
          <w:numId w:val="12"/>
        </w:numPr>
        <w:rPr>
          <w:rFonts w:ascii="Arial" w:hAnsi="Arial" w:cs="Arial"/>
          <w:sz w:val="24"/>
          <w:szCs w:val="24"/>
        </w:rPr>
      </w:pPr>
      <w:r w:rsidRPr="00F54B6C">
        <w:rPr>
          <w:rFonts w:ascii="Arial" w:hAnsi="Arial" w:cs="Arial"/>
          <w:sz w:val="24"/>
          <w:szCs w:val="24"/>
        </w:rPr>
        <w:t xml:space="preserve">When the timer hits 00:00 the first five participants drawn in the lottery go into the timesheet to make a booking. All other members will get a ticket in the queue to enter the timesheet when those ahead have completed their booking. </w:t>
      </w:r>
    </w:p>
    <w:p w14:paraId="7A3C9442" w14:textId="3A102188" w:rsidR="008C149C" w:rsidRPr="00F54B6C" w:rsidRDefault="008C149C" w:rsidP="003C1DB8">
      <w:pPr>
        <w:pStyle w:val="ListParagraph"/>
        <w:numPr>
          <w:ilvl w:val="0"/>
          <w:numId w:val="12"/>
        </w:numPr>
        <w:rPr>
          <w:rFonts w:ascii="Arial" w:hAnsi="Arial" w:cs="Arial"/>
          <w:sz w:val="24"/>
          <w:szCs w:val="24"/>
        </w:rPr>
      </w:pPr>
      <w:r w:rsidRPr="00F54B6C">
        <w:rPr>
          <w:rFonts w:ascii="Arial" w:hAnsi="Arial" w:cs="Arial"/>
          <w:sz w:val="24"/>
          <w:szCs w:val="24"/>
        </w:rPr>
        <w:t>By only allowing 5 members in the timesheet at a time, members have a far better chance of selecting an available tee time. A member that has access to the timesheet has 60 seconds to select a teetime before the next person in the queue is admitted to the timesheet. Once the member selects a tee time, they have three minutes to complete a booking.</w:t>
      </w:r>
    </w:p>
    <w:p w14:paraId="17E337F3" w14:textId="5D8FB237" w:rsidR="008C149C" w:rsidRPr="00F54B6C" w:rsidRDefault="008C149C" w:rsidP="008C149C">
      <w:pPr>
        <w:rPr>
          <w:rFonts w:ascii="Arial" w:hAnsi="Arial" w:cs="Arial"/>
          <w:sz w:val="24"/>
          <w:szCs w:val="24"/>
        </w:rPr>
      </w:pPr>
    </w:p>
    <w:tbl>
      <w:tblPr>
        <w:tblStyle w:val="TableGrid"/>
        <w:tblW w:w="0" w:type="auto"/>
        <w:tblLook w:val="04A0" w:firstRow="1" w:lastRow="0" w:firstColumn="1" w:lastColumn="0" w:noHBand="0" w:noVBand="1"/>
      </w:tblPr>
      <w:tblGrid>
        <w:gridCol w:w="2981"/>
        <w:gridCol w:w="2981"/>
        <w:gridCol w:w="2982"/>
      </w:tblGrid>
      <w:tr w:rsidR="008C149C" w:rsidRPr="00F54B6C" w14:paraId="145037C9" w14:textId="77777777" w:rsidTr="008C149C">
        <w:trPr>
          <w:trHeight w:val="391"/>
        </w:trPr>
        <w:tc>
          <w:tcPr>
            <w:tcW w:w="2981" w:type="dxa"/>
            <w:shd w:val="clear" w:color="auto" w:fill="D9E2F3" w:themeFill="accent1" w:themeFillTint="33"/>
          </w:tcPr>
          <w:p w14:paraId="61B15ACB" w14:textId="176CD639" w:rsidR="008C149C" w:rsidRPr="00F54B6C" w:rsidRDefault="008C149C" w:rsidP="008C149C">
            <w:pPr>
              <w:rPr>
                <w:rFonts w:ascii="Arial" w:hAnsi="Arial" w:cs="Arial"/>
                <w:b/>
                <w:bCs/>
                <w:sz w:val="24"/>
                <w:szCs w:val="24"/>
              </w:rPr>
            </w:pPr>
            <w:r w:rsidRPr="00F54B6C">
              <w:rPr>
                <w:rFonts w:ascii="Arial" w:hAnsi="Arial" w:cs="Arial"/>
                <w:b/>
                <w:bCs/>
                <w:sz w:val="24"/>
                <w:szCs w:val="24"/>
              </w:rPr>
              <w:t>Golf Timesheet</w:t>
            </w:r>
          </w:p>
        </w:tc>
        <w:tc>
          <w:tcPr>
            <w:tcW w:w="2981" w:type="dxa"/>
            <w:shd w:val="clear" w:color="auto" w:fill="D9E2F3" w:themeFill="accent1" w:themeFillTint="33"/>
          </w:tcPr>
          <w:p w14:paraId="6BF51195" w14:textId="2F2496B4" w:rsidR="008C149C" w:rsidRPr="00F54B6C" w:rsidRDefault="008C149C" w:rsidP="008C149C">
            <w:pPr>
              <w:rPr>
                <w:rFonts w:ascii="Arial" w:hAnsi="Arial" w:cs="Arial"/>
                <w:b/>
                <w:bCs/>
                <w:sz w:val="24"/>
                <w:szCs w:val="24"/>
              </w:rPr>
            </w:pPr>
            <w:r w:rsidRPr="00F54B6C">
              <w:rPr>
                <w:rFonts w:ascii="Arial" w:hAnsi="Arial" w:cs="Arial"/>
                <w:b/>
                <w:bCs/>
                <w:sz w:val="24"/>
                <w:szCs w:val="24"/>
              </w:rPr>
              <w:t>Lottery Booking</w:t>
            </w:r>
            <w:r w:rsidR="007A7FE4" w:rsidRPr="00F54B6C">
              <w:rPr>
                <w:rFonts w:ascii="Arial" w:hAnsi="Arial" w:cs="Arial"/>
                <w:b/>
                <w:bCs/>
                <w:sz w:val="24"/>
                <w:szCs w:val="24"/>
              </w:rPr>
              <w:t>s</w:t>
            </w:r>
            <w:r w:rsidRPr="00F54B6C">
              <w:rPr>
                <w:rFonts w:ascii="Arial" w:hAnsi="Arial" w:cs="Arial"/>
                <w:b/>
                <w:bCs/>
                <w:sz w:val="24"/>
                <w:szCs w:val="24"/>
              </w:rPr>
              <w:t xml:space="preserve"> Open At</w:t>
            </w:r>
          </w:p>
        </w:tc>
        <w:tc>
          <w:tcPr>
            <w:tcW w:w="2982" w:type="dxa"/>
            <w:shd w:val="clear" w:color="auto" w:fill="D9E2F3" w:themeFill="accent1" w:themeFillTint="33"/>
          </w:tcPr>
          <w:p w14:paraId="33B07A4A" w14:textId="4F8E362D" w:rsidR="008C149C" w:rsidRPr="00F54B6C" w:rsidRDefault="008C149C" w:rsidP="008C149C">
            <w:pPr>
              <w:rPr>
                <w:rFonts w:ascii="Arial" w:hAnsi="Arial" w:cs="Arial"/>
                <w:b/>
                <w:bCs/>
                <w:sz w:val="24"/>
                <w:szCs w:val="24"/>
              </w:rPr>
            </w:pPr>
            <w:r w:rsidRPr="00F54B6C">
              <w:rPr>
                <w:rFonts w:ascii="Arial" w:hAnsi="Arial" w:cs="Arial"/>
                <w:b/>
                <w:bCs/>
                <w:sz w:val="24"/>
                <w:szCs w:val="24"/>
              </w:rPr>
              <w:t xml:space="preserve">Tee Times </w:t>
            </w:r>
            <w:r w:rsidR="007A7FE4" w:rsidRPr="00F54B6C">
              <w:rPr>
                <w:rFonts w:ascii="Arial" w:hAnsi="Arial" w:cs="Arial"/>
                <w:b/>
                <w:bCs/>
                <w:sz w:val="24"/>
                <w:szCs w:val="24"/>
              </w:rPr>
              <w:t>A</w:t>
            </w:r>
            <w:r w:rsidRPr="00F54B6C">
              <w:rPr>
                <w:rFonts w:ascii="Arial" w:hAnsi="Arial" w:cs="Arial"/>
                <w:b/>
                <w:bCs/>
                <w:sz w:val="24"/>
                <w:szCs w:val="24"/>
              </w:rPr>
              <w:t>vailable</w:t>
            </w:r>
          </w:p>
        </w:tc>
      </w:tr>
      <w:tr w:rsidR="008C149C" w:rsidRPr="00F54B6C" w14:paraId="449862DC" w14:textId="77777777" w:rsidTr="008C149C">
        <w:trPr>
          <w:trHeight w:val="391"/>
        </w:trPr>
        <w:tc>
          <w:tcPr>
            <w:tcW w:w="2981" w:type="dxa"/>
          </w:tcPr>
          <w:p w14:paraId="6478D7C2" w14:textId="1DA0A624" w:rsidR="008C149C" w:rsidRPr="00F54B6C" w:rsidRDefault="00902135" w:rsidP="008C149C">
            <w:pPr>
              <w:rPr>
                <w:rFonts w:ascii="Arial" w:hAnsi="Arial" w:cs="Arial"/>
                <w:sz w:val="24"/>
                <w:szCs w:val="24"/>
              </w:rPr>
            </w:pPr>
            <w:r w:rsidRPr="00F54B6C">
              <w:rPr>
                <w:rFonts w:ascii="Arial" w:hAnsi="Arial" w:cs="Arial"/>
                <w:sz w:val="24"/>
                <w:szCs w:val="24"/>
              </w:rPr>
              <w:t>Monday 2</w:t>
            </w:r>
            <w:r w:rsidRPr="00F54B6C">
              <w:rPr>
                <w:rFonts w:ascii="Arial" w:hAnsi="Arial" w:cs="Arial"/>
                <w:sz w:val="24"/>
                <w:szCs w:val="24"/>
                <w:vertAlign w:val="superscript"/>
              </w:rPr>
              <w:t>nd</w:t>
            </w:r>
            <w:r w:rsidRPr="00F54B6C">
              <w:rPr>
                <w:rFonts w:ascii="Arial" w:hAnsi="Arial" w:cs="Arial"/>
                <w:sz w:val="24"/>
                <w:szCs w:val="24"/>
              </w:rPr>
              <w:t xml:space="preserve"> August</w:t>
            </w:r>
          </w:p>
        </w:tc>
        <w:tc>
          <w:tcPr>
            <w:tcW w:w="2981" w:type="dxa"/>
          </w:tcPr>
          <w:p w14:paraId="0AFA2118" w14:textId="6F47AED1" w:rsidR="008C149C" w:rsidRPr="00F54B6C" w:rsidRDefault="00902135" w:rsidP="008C149C">
            <w:pPr>
              <w:rPr>
                <w:rFonts w:ascii="Arial" w:hAnsi="Arial" w:cs="Arial"/>
                <w:sz w:val="24"/>
                <w:szCs w:val="24"/>
              </w:rPr>
            </w:pPr>
            <w:r w:rsidRPr="00F54B6C">
              <w:rPr>
                <w:rFonts w:ascii="Arial" w:hAnsi="Arial" w:cs="Arial"/>
                <w:sz w:val="24"/>
                <w:szCs w:val="24"/>
              </w:rPr>
              <w:t>7pm – Sunday 25</w:t>
            </w:r>
            <w:r w:rsidRPr="00F54B6C">
              <w:rPr>
                <w:rFonts w:ascii="Arial" w:hAnsi="Arial" w:cs="Arial"/>
                <w:sz w:val="24"/>
                <w:szCs w:val="24"/>
                <w:vertAlign w:val="superscript"/>
              </w:rPr>
              <w:t>th</w:t>
            </w:r>
            <w:r w:rsidRPr="00F54B6C">
              <w:rPr>
                <w:rFonts w:ascii="Arial" w:hAnsi="Arial" w:cs="Arial"/>
                <w:sz w:val="24"/>
                <w:szCs w:val="24"/>
              </w:rPr>
              <w:t xml:space="preserve"> July</w:t>
            </w:r>
          </w:p>
        </w:tc>
        <w:tc>
          <w:tcPr>
            <w:tcW w:w="2982" w:type="dxa"/>
          </w:tcPr>
          <w:p w14:paraId="38D4539C" w14:textId="468238A6" w:rsidR="008C149C" w:rsidRPr="00F54B6C" w:rsidRDefault="00902135" w:rsidP="008C149C">
            <w:pPr>
              <w:rPr>
                <w:rFonts w:ascii="Arial" w:hAnsi="Arial" w:cs="Arial"/>
                <w:sz w:val="24"/>
                <w:szCs w:val="24"/>
              </w:rPr>
            </w:pPr>
            <w:r w:rsidRPr="00F54B6C">
              <w:rPr>
                <w:rFonts w:ascii="Arial" w:hAnsi="Arial" w:cs="Arial"/>
                <w:sz w:val="24"/>
                <w:szCs w:val="24"/>
              </w:rPr>
              <w:t>7.08am – 3:32pm</w:t>
            </w:r>
          </w:p>
        </w:tc>
      </w:tr>
      <w:tr w:rsidR="00902135" w:rsidRPr="00F54B6C" w14:paraId="2126C44B" w14:textId="77777777" w:rsidTr="008C149C">
        <w:trPr>
          <w:trHeight w:val="374"/>
        </w:trPr>
        <w:tc>
          <w:tcPr>
            <w:tcW w:w="2981" w:type="dxa"/>
          </w:tcPr>
          <w:p w14:paraId="25156DF0" w14:textId="6F2843F0" w:rsidR="00902135" w:rsidRPr="00F54B6C" w:rsidRDefault="00902135" w:rsidP="00902135">
            <w:pPr>
              <w:rPr>
                <w:rFonts w:ascii="Arial" w:hAnsi="Arial" w:cs="Arial"/>
                <w:sz w:val="24"/>
                <w:szCs w:val="24"/>
              </w:rPr>
            </w:pPr>
            <w:r w:rsidRPr="00F54B6C">
              <w:rPr>
                <w:rFonts w:ascii="Arial" w:hAnsi="Arial" w:cs="Arial"/>
                <w:sz w:val="24"/>
                <w:szCs w:val="24"/>
              </w:rPr>
              <w:t>Tuesday 3</w:t>
            </w:r>
            <w:r w:rsidRPr="00F54B6C">
              <w:rPr>
                <w:rFonts w:ascii="Arial" w:hAnsi="Arial" w:cs="Arial"/>
                <w:sz w:val="24"/>
                <w:szCs w:val="24"/>
                <w:vertAlign w:val="superscript"/>
              </w:rPr>
              <w:t>rd</w:t>
            </w:r>
            <w:r w:rsidRPr="00F54B6C">
              <w:rPr>
                <w:rFonts w:ascii="Arial" w:hAnsi="Arial" w:cs="Arial"/>
                <w:sz w:val="24"/>
                <w:szCs w:val="24"/>
              </w:rPr>
              <w:t xml:space="preserve"> August</w:t>
            </w:r>
          </w:p>
        </w:tc>
        <w:tc>
          <w:tcPr>
            <w:tcW w:w="2981" w:type="dxa"/>
          </w:tcPr>
          <w:p w14:paraId="422745C3" w14:textId="0C9D7145" w:rsidR="00902135" w:rsidRPr="00F54B6C" w:rsidRDefault="00902135" w:rsidP="00902135">
            <w:pPr>
              <w:rPr>
                <w:rFonts w:ascii="Arial" w:hAnsi="Arial" w:cs="Arial"/>
                <w:sz w:val="24"/>
                <w:szCs w:val="24"/>
              </w:rPr>
            </w:pPr>
            <w:r w:rsidRPr="00F54B6C">
              <w:rPr>
                <w:rFonts w:ascii="Arial" w:hAnsi="Arial" w:cs="Arial"/>
                <w:sz w:val="24"/>
                <w:szCs w:val="24"/>
              </w:rPr>
              <w:t>7pm – Monday 26</w:t>
            </w:r>
            <w:r w:rsidRPr="00F54B6C">
              <w:rPr>
                <w:rFonts w:ascii="Arial" w:hAnsi="Arial" w:cs="Arial"/>
                <w:sz w:val="24"/>
                <w:szCs w:val="24"/>
                <w:vertAlign w:val="superscript"/>
              </w:rPr>
              <w:t>th</w:t>
            </w:r>
            <w:r w:rsidRPr="00F54B6C">
              <w:rPr>
                <w:rFonts w:ascii="Arial" w:hAnsi="Arial" w:cs="Arial"/>
                <w:sz w:val="24"/>
                <w:szCs w:val="24"/>
              </w:rPr>
              <w:t xml:space="preserve"> July</w:t>
            </w:r>
          </w:p>
        </w:tc>
        <w:tc>
          <w:tcPr>
            <w:tcW w:w="2982" w:type="dxa"/>
          </w:tcPr>
          <w:p w14:paraId="77AC1ECE" w14:textId="0D2031F0" w:rsidR="00902135" w:rsidRPr="00F54B6C" w:rsidRDefault="00902135" w:rsidP="00902135">
            <w:pPr>
              <w:rPr>
                <w:rFonts w:ascii="Arial" w:hAnsi="Arial" w:cs="Arial"/>
                <w:sz w:val="24"/>
                <w:szCs w:val="24"/>
              </w:rPr>
            </w:pPr>
            <w:r w:rsidRPr="00F54B6C">
              <w:rPr>
                <w:rFonts w:ascii="Arial" w:hAnsi="Arial" w:cs="Arial"/>
                <w:sz w:val="24"/>
                <w:szCs w:val="24"/>
              </w:rPr>
              <w:t>7.30am – 4:04pm</w:t>
            </w:r>
          </w:p>
        </w:tc>
      </w:tr>
      <w:tr w:rsidR="00902135" w:rsidRPr="00F54B6C" w14:paraId="21861860" w14:textId="77777777" w:rsidTr="008C149C">
        <w:trPr>
          <w:trHeight w:val="391"/>
        </w:trPr>
        <w:tc>
          <w:tcPr>
            <w:tcW w:w="2981" w:type="dxa"/>
          </w:tcPr>
          <w:p w14:paraId="674523AC" w14:textId="09636BB3" w:rsidR="00902135" w:rsidRPr="00F54B6C" w:rsidRDefault="00902135" w:rsidP="00902135">
            <w:pPr>
              <w:rPr>
                <w:rFonts w:ascii="Arial" w:hAnsi="Arial" w:cs="Arial"/>
                <w:sz w:val="24"/>
                <w:szCs w:val="24"/>
              </w:rPr>
            </w:pPr>
            <w:r w:rsidRPr="00F54B6C">
              <w:rPr>
                <w:rFonts w:ascii="Arial" w:hAnsi="Arial" w:cs="Arial"/>
                <w:sz w:val="24"/>
                <w:szCs w:val="24"/>
              </w:rPr>
              <w:t>Wednesday 4</w:t>
            </w:r>
            <w:r w:rsidRPr="00F54B6C">
              <w:rPr>
                <w:rFonts w:ascii="Arial" w:hAnsi="Arial" w:cs="Arial"/>
                <w:sz w:val="24"/>
                <w:szCs w:val="24"/>
                <w:vertAlign w:val="superscript"/>
              </w:rPr>
              <w:t>th</w:t>
            </w:r>
            <w:r w:rsidRPr="00F54B6C">
              <w:rPr>
                <w:rFonts w:ascii="Arial" w:hAnsi="Arial" w:cs="Arial"/>
                <w:sz w:val="24"/>
                <w:szCs w:val="24"/>
              </w:rPr>
              <w:t xml:space="preserve"> August</w:t>
            </w:r>
          </w:p>
        </w:tc>
        <w:tc>
          <w:tcPr>
            <w:tcW w:w="2981" w:type="dxa"/>
          </w:tcPr>
          <w:p w14:paraId="627660B0" w14:textId="5D898149" w:rsidR="00902135" w:rsidRPr="00F54B6C" w:rsidRDefault="00902135" w:rsidP="00902135">
            <w:pPr>
              <w:rPr>
                <w:rFonts w:ascii="Arial" w:hAnsi="Arial" w:cs="Arial"/>
                <w:sz w:val="24"/>
                <w:szCs w:val="24"/>
              </w:rPr>
            </w:pPr>
            <w:r w:rsidRPr="00F54B6C">
              <w:rPr>
                <w:rFonts w:ascii="Arial" w:hAnsi="Arial" w:cs="Arial"/>
                <w:sz w:val="24"/>
                <w:szCs w:val="24"/>
              </w:rPr>
              <w:t>7pm – Tuesday 27</w:t>
            </w:r>
            <w:r w:rsidRPr="00F54B6C">
              <w:rPr>
                <w:rFonts w:ascii="Arial" w:hAnsi="Arial" w:cs="Arial"/>
                <w:sz w:val="24"/>
                <w:szCs w:val="24"/>
                <w:vertAlign w:val="superscript"/>
              </w:rPr>
              <w:t>th</w:t>
            </w:r>
            <w:r w:rsidRPr="00F54B6C">
              <w:rPr>
                <w:rFonts w:ascii="Arial" w:hAnsi="Arial" w:cs="Arial"/>
                <w:sz w:val="24"/>
                <w:szCs w:val="24"/>
              </w:rPr>
              <w:t xml:space="preserve"> July</w:t>
            </w:r>
          </w:p>
        </w:tc>
        <w:tc>
          <w:tcPr>
            <w:tcW w:w="2982" w:type="dxa"/>
          </w:tcPr>
          <w:p w14:paraId="72682CA8" w14:textId="4D164B33" w:rsidR="00902135" w:rsidRPr="00F54B6C" w:rsidRDefault="00902135" w:rsidP="00902135">
            <w:pPr>
              <w:rPr>
                <w:rFonts w:ascii="Arial" w:hAnsi="Arial" w:cs="Arial"/>
                <w:sz w:val="24"/>
                <w:szCs w:val="24"/>
              </w:rPr>
            </w:pPr>
            <w:r w:rsidRPr="00F54B6C">
              <w:rPr>
                <w:rFonts w:ascii="Arial" w:hAnsi="Arial" w:cs="Arial"/>
                <w:sz w:val="24"/>
                <w:szCs w:val="24"/>
              </w:rPr>
              <w:t>7.30am – 4:04pm</w:t>
            </w:r>
          </w:p>
        </w:tc>
      </w:tr>
      <w:tr w:rsidR="00902135" w:rsidRPr="00F54B6C" w14:paraId="122E7311" w14:textId="77777777" w:rsidTr="008C149C">
        <w:trPr>
          <w:trHeight w:val="391"/>
        </w:trPr>
        <w:tc>
          <w:tcPr>
            <w:tcW w:w="2981" w:type="dxa"/>
          </w:tcPr>
          <w:p w14:paraId="3061F1B8" w14:textId="6FD2C9D4" w:rsidR="00902135" w:rsidRPr="00F54B6C" w:rsidRDefault="00902135" w:rsidP="00902135">
            <w:pPr>
              <w:rPr>
                <w:rFonts w:ascii="Arial" w:hAnsi="Arial" w:cs="Arial"/>
                <w:sz w:val="24"/>
                <w:szCs w:val="24"/>
              </w:rPr>
            </w:pPr>
            <w:r w:rsidRPr="00F54B6C">
              <w:rPr>
                <w:rFonts w:ascii="Arial" w:hAnsi="Arial" w:cs="Arial"/>
                <w:sz w:val="24"/>
                <w:szCs w:val="24"/>
              </w:rPr>
              <w:t>Thursday 5</w:t>
            </w:r>
            <w:r w:rsidRPr="00F54B6C">
              <w:rPr>
                <w:rFonts w:ascii="Arial" w:hAnsi="Arial" w:cs="Arial"/>
                <w:sz w:val="24"/>
                <w:szCs w:val="24"/>
                <w:vertAlign w:val="superscript"/>
              </w:rPr>
              <w:t>th</w:t>
            </w:r>
            <w:r w:rsidRPr="00F54B6C">
              <w:rPr>
                <w:rFonts w:ascii="Arial" w:hAnsi="Arial" w:cs="Arial"/>
                <w:sz w:val="24"/>
                <w:szCs w:val="24"/>
              </w:rPr>
              <w:t xml:space="preserve"> August</w:t>
            </w:r>
          </w:p>
        </w:tc>
        <w:tc>
          <w:tcPr>
            <w:tcW w:w="2981" w:type="dxa"/>
          </w:tcPr>
          <w:p w14:paraId="3882E753" w14:textId="19A76803" w:rsidR="00902135" w:rsidRPr="00F54B6C" w:rsidRDefault="00902135" w:rsidP="00902135">
            <w:pPr>
              <w:rPr>
                <w:rFonts w:ascii="Arial" w:hAnsi="Arial" w:cs="Arial"/>
                <w:sz w:val="24"/>
                <w:szCs w:val="24"/>
              </w:rPr>
            </w:pPr>
            <w:r w:rsidRPr="00F54B6C">
              <w:rPr>
                <w:rFonts w:ascii="Arial" w:hAnsi="Arial" w:cs="Arial"/>
                <w:sz w:val="24"/>
                <w:szCs w:val="24"/>
              </w:rPr>
              <w:t>7pm – Wednesday 28</w:t>
            </w:r>
            <w:r w:rsidRPr="00F54B6C">
              <w:rPr>
                <w:rFonts w:ascii="Arial" w:hAnsi="Arial" w:cs="Arial"/>
                <w:sz w:val="24"/>
                <w:szCs w:val="24"/>
                <w:vertAlign w:val="superscript"/>
              </w:rPr>
              <w:t>th</w:t>
            </w:r>
            <w:r w:rsidRPr="00F54B6C">
              <w:rPr>
                <w:rFonts w:ascii="Arial" w:hAnsi="Arial" w:cs="Arial"/>
                <w:sz w:val="24"/>
                <w:szCs w:val="24"/>
              </w:rPr>
              <w:t xml:space="preserve"> July</w:t>
            </w:r>
          </w:p>
        </w:tc>
        <w:tc>
          <w:tcPr>
            <w:tcW w:w="2982" w:type="dxa"/>
          </w:tcPr>
          <w:p w14:paraId="10F13FEF" w14:textId="1CE178AB" w:rsidR="00902135" w:rsidRPr="00F54B6C" w:rsidRDefault="00902135" w:rsidP="00902135">
            <w:pPr>
              <w:rPr>
                <w:rFonts w:ascii="Arial" w:hAnsi="Arial" w:cs="Arial"/>
                <w:sz w:val="24"/>
                <w:szCs w:val="24"/>
              </w:rPr>
            </w:pPr>
            <w:r w:rsidRPr="00F54B6C">
              <w:rPr>
                <w:rFonts w:ascii="Arial" w:hAnsi="Arial" w:cs="Arial"/>
                <w:sz w:val="24"/>
                <w:szCs w:val="24"/>
              </w:rPr>
              <w:t>7.08am – 3:32pm</w:t>
            </w:r>
          </w:p>
        </w:tc>
      </w:tr>
      <w:tr w:rsidR="00902135" w:rsidRPr="00F54B6C" w14:paraId="381254A0" w14:textId="77777777" w:rsidTr="008C149C">
        <w:trPr>
          <w:trHeight w:val="391"/>
        </w:trPr>
        <w:tc>
          <w:tcPr>
            <w:tcW w:w="2981" w:type="dxa"/>
          </w:tcPr>
          <w:p w14:paraId="17CEFBE0" w14:textId="60D95DD6" w:rsidR="00902135" w:rsidRPr="00F54B6C" w:rsidRDefault="00902135" w:rsidP="00902135">
            <w:pPr>
              <w:rPr>
                <w:rFonts w:ascii="Arial" w:hAnsi="Arial" w:cs="Arial"/>
                <w:sz w:val="24"/>
                <w:szCs w:val="24"/>
              </w:rPr>
            </w:pPr>
            <w:r w:rsidRPr="00F54B6C">
              <w:rPr>
                <w:rFonts w:ascii="Arial" w:hAnsi="Arial" w:cs="Arial"/>
                <w:sz w:val="24"/>
                <w:szCs w:val="24"/>
              </w:rPr>
              <w:t>Friday 6</w:t>
            </w:r>
            <w:r w:rsidRPr="00F54B6C">
              <w:rPr>
                <w:rFonts w:ascii="Arial" w:hAnsi="Arial" w:cs="Arial"/>
                <w:sz w:val="24"/>
                <w:szCs w:val="24"/>
                <w:vertAlign w:val="superscript"/>
              </w:rPr>
              <w:t>th</w:t>
            </w:r>
            <w:r w:rsidRPr="00F54B6C">
              <w:rPr>
                <w:rFonts w:ascii="Arial" w:hAnsi="Arial" w:cs="Arial"/>
                <w:sz w:val="24"/>
                <w:szCs w:val="24"/>
              </w:rPr>
              <w:t xml:space="preserve"> August</w:t>
            </w:r>
          </w:p>
        </w:tc>
        <w:tc>
          <w:tcPr>
            <w:tcW w:w="2981" w:type="dxa"/>
          </w:tcPr>
          <w:p w14:paraId="7AA16EC1" w14:textId="7911B23E" w:rsidR="00902135" w:rsidRPr="00F54B6C" w:rsidRDefault="00902135" w:rsidP="00902135">
            <w:pPr>
              <w:rPr>
                <w:rFonts w:ascii="Arial" w:hAnsi="Arial" w:cs="Arial"/>
                <w:sz w:val="24"/>
                <w:szCs w:val="24"/>
              </w:rPr>
            </w:pPr>
            <w:r w:rsidRPr="00F54B6C">
              <w:rPr>
                <w:rFonts w:ascii="Arial" w:hAnsi="Arial" w:cs="Arial"/>
                <w:sz w:val="24"/>
                <w:szCs w:val="24"/>
              </w:rPr>
              <w:t>7pm – Thursday 29</w:t>
            </w:r>
            <w:r w:rsidRPr="00F54B6C">
              <w:rPr>
                <w:rFonts w:ascii="Arial" w:hAnsi="Arial" w:cs="Arial"/>
                <w:sz w:val="24"/>
                <w:szCs w:val="24"/>
                <w:vertAlign w:val="superscript"/>
              </w:rPr>
              <w:t>th</w:t>
            </w:r>
            <w:r w:rsidRPr="00F54B6C">
              <w:rPr>
                <w:rFonts w:ascii="Arial" w:hAnsi="Arial" w:cs="Arial"/>
                <w:sz w:val="24"/>
                <w:szCs w:val="24"/>
              </w:rPr>
              <w:t xml:space="preserve"> July</w:t>
            </w:r>
          </w:p>
        </w:tc>
        <w:tc>
          <w:tcPr>
            <w:tcW w:w="2982" w:type="dxa"/>
          </w:tcPr>
          <w:p w14:paraId="1E22CCAA" w14:textId="2CD2187F" w:rsidR="00902135" w:rsidRPr="00F54B6C" w:rsidRDefault="00902135" w:rsidP="00902135">
            <w:pPr>
              <w:rPr>
                <w:rFonts w:ascii="Arial" w:hAnsi="Arial" w:cs="Arial"/>
                <w:sz w:val="24"/>
                <w:szCs w:val="24"/>
              </w:rPr>
            </w:pPr>
            <w:r w:rsidRPr="00F54B6C">
              <w:rPr>
                <w:rFonts w:ascii="Arial" w:hAnsi="Arial" w:cs="Arial"/>
                <w:sz w:val="24"/>
                <w:szCs w:val="24"/>
              </w:rPr>
              <w:t>7.30am – 4:04pm</w:t>
            </w:r>
          </w:p>
        </w:tc>
      </w:tr>
      <w:tr w:rsidR="00902135" w:rsidRPr="00F54B6C" w14:paraId="63585FA3" w14:textId="77777777" w:rsidTr="008C149C">
        <w:trPr>
          <w:trHeight w:val="391"/>
        </w:trPr>
        <w:tc>
          <w:tcPr>
            <w:tcW w:w="2981" w:type="dxa"/>
          </w:tcPr>
          <w:p w14:paraId="17B91CC6" w14:textId="5E32C9C2" w:rsidR="00902135" w:rsidRPr="00F54B6C" w:rsidRDefault="00902135" w:rsidP="00902135">
            <w:pPr>
              <w:rPr>
                <w:rFonts w:ascii="Arial" w:hAnsi="Arial" w:cs="Arial"/>
                <w:sz w:val="24"/>
                <w:szCs w:val="24"/>
              </w:rPr>
            </w:pPr>
            <w:r w:rsidRPr="00F54B6C">
              <w:rPr>
                <w:rFonts w:ascii="Arial" w:hAnsi="Arial" w:cs="Arial"/>
                <w:sz w:val="24"/>
                <w:szCs w:val="24"/>
              </w:rPr>
              <w:t>Saturday 7</w:t>
            </w:r>
            <w:r w:rsidRPr="00F54B6C">
              <w:rPr>
                <w:rFonts w:ascii="Arial" w:hAnsi="Arial" w:cs="Arial"/>
                <w:sz w:val="24"/>
                <w:szCs w:val="24"/>
                <w:vertAlign w:val="superscript"/>
              </w:rPr>
              <w:t>th</w:t>
            </w:r>
            <w:r w:rsidRPr="00F54B6C">
              <w:rPr>
                <w:rFonts w:ascii="Arial" w:hAnsi="Arial" w:cs="Arial"/>
                <w:sz w:val="24"/>
                <w:szCs w:val="24"/>
              </w:rPr>
              <w:t xml:space="preserve"> August</w:t>
            </w:r>
          </w:p>
        </w:tc>
        <w:tc>
          <w:tcPr>
            <w:tcW w:w="2981" w:type="dxa"/>
          </w:tcPr>
          <w:p w14:paraId="33918B55" w14:textId="7A7C1B47" w:rsidR="00902135" w:rsidRPr="00F54B6C" w:rsidRDefault="00902135" w:rsidP="00902135">
            <w:pPr>
              <w:rPr>
                <w:rFonts w:ascii="Arial" w:hAnsi="Arial" w:cs="Arial"/>
                <w:sz w:val="24"/>
                <w:szCs w:val="24"/>
              </w:rPr>
            </w:pPr>
            <w:r w:rsidRPr="00F54B6C">
              <w:rPr>
                <w:rFonts w:ascii="Arial" w:hAnsi="Arial" w:cs="Arial"/>
                <w:sz w:val="24"/>
                <w:szCs w:val="24"/>
              </w:rPr>
              <w:t>7pm – Friday 30th</w:t>
            </w:r>
            <w:r w:rsidRPr="00F54B6C">
              <w:rPr>
                <w:rFonts w:ascii="Arial" w:hAnsi="Arial" w:cs="Arial"/>
                <w:sz w:val="24"/>
                <w:szCs w:val="24"/>
                <w:vertAlign w:val="superscript"/>
              </w:rPr>
              <w:t>th</w:t>
            </w:r>
            <w:r w:rsidRPr="00F54B6C">
              <w:rPr>
                <w:rFonts w:ascii="Arial" w:hAnsi="Arial" w:cs="Arial"/>
                <w:sz w:val="24"/>
                <w:szCs w:val="24"/>
              </w:rPr>
              <w:t xml:space="preserve"> July</w:t>
            </w:r>
          </w:p>
        </w:tc>
        <w:tc>
          <w:tcPr>
            <w:tcW w:w="2982" w:type="dxa"/>
          </w:tcPr>
          <w:p w14:paraId="719B0694" w14:textId="5B3E8885" w:rsidR="00902135" w:rsidRPr="00F54B6C" w:rsidRDefault="00902135" w:rsidP="00902135">
            <w:pPr>
              <w:rPr>
                <w:rFonts w:ascii="Arial" w:hAnsi="Arial" w:cs="Arial"/>
                <w:sz w:val="24"/>
                <w:szCs w:val="24"/>
              </w:rPr>
            </w:pPr>
            <w:r w:rsidRPr="00F54B6C">
              <w:rPr>
                <w:rFonts w:ascii="Arial" w:hAnsi="Arial" w:cs="Arial"/>
                <w:sz w:val="24"/>
                <w:szCs w:val="24"/>
              </w:rPr>
              <w:t>7.08am – 3:32pm</w:t>
            </w:r>
          </w:p>
        </w:tc>
      </w:tr>
      <w:tr w:rsidR="00902135" w:rsidRPr="00F54B6C" w14:paraId="7C8AB47D" w14:textId="77777777" w:rsidTr="008C149C">
        <w:trPr>
          <w:trHeight w:val="391"/>
        </w:trPr>
        <w:tc>
          <w:tcPr>
            <w:tcW w:w="8944" w:type="dxa"/>
            <w:gridSpan w:val="3"/>
          </w:tcPr>
          <w:p w14:paraId="380D97F0" w14:textId="2154BCE0" w:rsidR="00902135" w:rsidRPr="00F54B6C" w:rsidRDefault="00902135" w:rsidP="00902135">
            <w:pPr>
              <w:rPr>
                <w:rFonts w:ascii="Arial" w:hAnsi="Arial" w:cs="Arial"/>
                <w:sz w:val="24"/>
                <w:szCs w:val="24"/>
              </w:rPr>
            </w:pPr>
            <w:r w:rsidRPr="00F54B6C">
              <w:rPr>
                <w:rFonts w:ascii="Arial" w:hAnsi="Arial" w:cs="Arial"/>
                <w:sz w:val="24"/>
                <w:szCs w:val="24"/>
              </w:rPr>
              <w:t xml:space="preserve">The following membership restrictions apply: &lt;category&gt;, &lt;category1&gt; </w:t>
            </w:r>
          </w:p>
        </w:tc>
      </w:tr>
    </w:tbl>
    <w:p w14:paraId="0ED9AF27" w14:textId="77777777" w:rsidR="008C149C" w:rsidRPr="00F54B6C" w:rsidRDefault="008C149C" w:rsidP="008C149C">
      <w:pPr>
        <w:shd w:val="clear" w:color="auto" w:fill="FFFFFF"/>
        <w:spacing w:after="0" w:line="270" w:lineRule="atLeast"/>
        <w:rPr>
          <w:rFonts w:ascii="Arial" w:eastAsia="Times New Roman" w:hAnsi="Arial" w:cs="Arial"/>
          <w:b/>
          <w:bCs/>
          <w:sz w:val="24"/>
          <w:szCs w:val="24"/>
          <w:lang w:eastAsia="en-AU"/>
        </w:rPr>
      </w:pPr>
    </w:p>
    <w:p w14:paraId="236D5CEC" w14:textId="77777777" w:rsidR="008C149C" w:rsidRPr="00F54B6C" w:rsidRDefault="008C149C" w:rsidP="008C149C">
      <w:pPr>
        <w:shd w:val="clear" w:color="auto" w:fill="FFFFFF"/>
        <w:spacing w:after="0" w:line="270" w:lineRule="atLeast"/>
        <w:rPr>
          <w:rFonts w:ascii="Arial" w:eastAsia="Times New Roman" w:hAnsi="Arial" w:cs="Arial"/>
          <w:b/>
          <w:bCs/>
          <w:sz w:val="24"/>
          <w:szCs w:val="24"/>
          <w:lang w:eastAsia="en-AU"/>
        </w:rPr>
      </w:pPr>
    </w:p>
    <w:p w14:paraId="6A974C2C" w14:textId="50212AA2" w:rsidR="008C149C" w:rsidRPr="00F54B6C" w:rsidRDefault="008C149C" w:rsidP="008C149C">
      <w:pPr>
        <w:shd w:val="clear" w:color="auto" w:fill="FFFFFF"/>
        <w:spacing w:after="0" w:line="270" w:lineRule="atLeast"/>
        <w:rPr>
          <w:rFonts w:ascii="Arial" w:eastAsia="Times New Roman" w:hAnsi="Arial" w:cs="Arial"/>
          <w:sz w:val="24"/>
          <w:szCs w:val="24"/>
          <w:lang w:eastAsia="en-AU"/>
        </w:rPr>
      </w:pPr>
      <w:r w:rsidRPr="00F54B6C">
        <w:rPr>
          <w:rFonts w:ascii="Arial" w:eastAsia="Times New Roman" w:hAnsi="Arial" w:cs="Arial"/>
          <w:b/>
          <w:bCs/>
          <w:sz w:val="24"/>
          <w:szCs w:val="24"/>
          <w:lang w:eastAsia="en-AU"/>
        </w:rPr>
        <w:t>Frequently Asked Questions</w:t>
      </w:r>
      <w:r w:rsidRPr="00F54B6C">
        <w:rPr>
          <w:rFonts w:ascii="Arial" w:eastAsia="Times New Roman" w:hAnsi="Arial" w:cs="Arial"/>
          <w:sz w:val="24"/>
          <w:szCs w:val="24"/>
          <w:lang w:eastAsia="en-AU"/>
        </w:rPr>
        <w:br/>
      </w:r>
    </w:p>
    <w:p w14:paraId="701A2095" w14:textId="20FC4749" w:rsidR="008C149C" w:rsidRPr="00F54B6C" w:rsidRDefault="008C149C" w:rsidP="008C149C">
      <w:pPr>
        <w:shd w:val="clear" w:color="auto" w:fill="FFFFFF"/>
        <w:spacing w:after="0" w:line="270" w:lineRule="atLeast"/>
        <w:rPr>
          <w:rFonts w:ascii="Arial" w:hAnsi="Arial" w:cs="Arial"/>
          <w:sz w:val="24"/>
          <w:szCs w:val="24"/>
        </w:rPr>
      </w:pPr>
      <w:r w:rsidRPr="00F54B6C">
        <w:rPr>
          <w:rFonts w:ascii="Arial" w:eastAsia="Times New Roman" w:hAnsi="Arial" w:cs="Arial"/>
          <w:b/>
          <w:bCs/>
          <w:sz w:val="24"/>
          <w:szCs w:val="24"/>
          <w:lang w:eastAsia="en-AU"/>
        </w:rPr>
        <w:t>Q. If I am first to hit Join Draw do I go straight into the timesheet?</w:t>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A.</w:t>
      </w:r>
      <w:r w:rsidRPr="00F54B6C">
        <w:rPr>
          <w:rFonts w:ascii="Arial" w:eastAsia="Times New Roman" w:hAnsi="Arial" w:cs="Arial"/>
          <w:sz w:val="24"/>
          <w:szCs w:val="24"/>
          <w:lang w:eastAsia="en-AU"/>
        </w:rPr>
        <w:t> No sorry you will have to wait until the random lottery of members that also select Join Draw.</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When can I select Join Draw?</w:t>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A.</w:t>
      </w:r>
      <w:r w:rsidRPr="00F54B6C">
        <w:rPr>
          <w:rFonts w:ascii="Arial" w:eastAsia="Times New Roman" w:hAnsi="Arial" w:cs="Arial"/>
          <w:sz w:val="24"/>
          <w:szCs w:val="24"/>
          <w:lang w:eastAsia="en-AU"/>
        </w:rPr>
        <w:t xml:space="preserve"> For PC users up to 10 minutes before timesheet opening. </w:t>
      </w:r>
      <w:proofErr w:type="spellStart"/>
      <w:r w:rsidRPr="00F54B6C">
        <w:rPr>
          <w:rFonts w:ascii="Arial" w:eastAsia="Times New Roman" w:hAnsi="Arial" w:cs="Arial"/>
          <w:sz w:val="24"/>
          <w:szCs w:val="24"/>
          <w:lang w:eastAsia="en-AU"/>
        </w:rPr>
        <w:t>ie</w:t>
      </w:r>
      <w:proofErr w:type="spellEnd"/>
      <w:r w:rsidRPr="00F54B6C">
        <w:rPr>
          <w:rFonts w:ascii="Arial" w:eastAsia="Times New Roman" w:hAnsi="Arial" w:cs="Arial"/>
          <w:sz w:val="24"/>
          <w:szCs w:val="24"/>
          <w:lang w:eastAsia="en-AU"/>
        </w:rPr>
        <w:t xml:space="preserve"> between 10 seconds and 10 minutes prior.</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I have a slow internet speed, will I miss out?</w:t>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A.</w:t>
      </w:r>
      <w:r w:rsidRPr="00F54B6C">
        <w:rPr>
          <w:rFonts w:ascii="Arial" w:eastAsia="Times New Roman" w:hAnsi="Arial" w:cs="Arial"/>
          <w:sz w:val="24"/>
          <w:szCs w:val="24"/>
          <w:lang w:eastAsia="en-AU"/>
        </w:rPr>
        <w:t> No you have as much chance as everyone that enters the draw</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Previously I would get constantly get ‘Row Locked by Another User’ and that was frustrating.</w:t>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A.</w:t>
      </w:r>
      <w:r w:rsidRPr="00F54B6C">
        <w:rPr>
          <w:rFonts w:ascii="Arial" w:eastAsia="Times New Roman" w:hAnsi="Arial" w:cs="Arial"/>
          <w:sz w:val="24"/>
          <w:szCs w:val="24"/>
          <w:lang w:eastAsia="en-AU"/>
        </w:rPr>
        <w:t> There are now only up to five members in the timesheet when it is your turn to book, if you were lucky you will have the whole timesheet to select. If not lucky you will be able to select the remaining available rows without being rejected.</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I’m on a mobile device I can't see Join Draw</w:t>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A. </w:t>
      </w:r>
      <w:r w:rsidRPr="00F54B6C">
        <w:rPr>
          <w:rFonts w:ascii="Arial" w:eastAsia="Times New Roman" w:hAnsi="Arial" w:cs="Arial"/>
          <w:sz w:val="24"/>
          <w:szCs w:val="24"/>
          <w:lang w:eastAsia="en-AU"/>
        </w:rPr>
        <w:t>For mobile device users that have the optimised mobile website just select the timesheet and as long as you are within the 30 minutes of the draw closing you have Joined Draw</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I’ve heard members using multiple devices and browsers to better their chance of getting a ticket in the draw.</w:t>
      </w:r>
      <w:r w:rsidRPr="00F54B6C">
        <w:rPr>
          <w:rFonts w:ascii="Arial" w:eastAsia="Times New Roman" w:hAnsi="Arial" w:cs="Arial"/>
          <w:b/>
          <w:bCs/>
          <w:sz w:val="24"/>
          <w:szCs w:val="24"/>
          <w:lang w:eastAsia="en-AU"/>
        </w:rPr>
        <w:br/>
        <w:t> A.</w:t>
      </w:r>
      <w:r w:rsidRPr="00F54B6C">
        <w:rPr>
          <w:rFonts w:ascii="Arial" w:eastAsia="Times New Roman" w:hAnsi="Arial" w:cs="Arial"/>
          <w:sz w:val="24"/>
          <w:szCs w:val="24"/>
          <w:lang w:eastAsia="en-AU"/>
        </w:rPr>
        <w:t> Before the lottery that was possible, not fair on others though. Now you can only Join Draw once, try it more than once and you or they might not get a ticket in the draw.</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Can I stay in and add more players after I have added my group.</w:t>
      </w:r>
      <w:r w:rsidRPr="00F54B6C">
        <w:rPr>
          <w:rFonts w:ascii="Arial" w:eastAsia="Times New Roman" w:hAnsi="Arial" w:cs="Arial"/>
          <w:b/>
          <w:bCs/>
          <w:sz w:val="24"/>
          <w:szCs w:val="24"/>
          <w:lang w:eastAsia="en-AU"/>
        </w:rPr>
        <w:br/>
        <w:t> A.</w:t>
      </w:r>
      <w:r w:rsidRPr="00F54B6C">
        <w:rPr>
          <w:rFonts w:ascii="Arial" w:eastAsia="Times New Roman" w:hAnsi="Arial" w:cs="Arial"/>
          <w:sz w:val="24"/>
          <w:szCs w:val="24"/>
          <w:lang w:eastAsia="en-AU"/>
        </w:rPr>
        <w:t> No you only get one ticket and group to book and there are others in the queue so please be mindful of your fellow members</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I got to number 1 in the queue then it pushed me way back, what happened?</w:t>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A. </w:t>
      </w:r>
      <w:r w:rsidRPr="00F54B6C">
        <w:rPr>
          <w:rFonts w:ascii="Arial" w:eastAsia="Times New Roman" w:hAnsi="Arial" w:cs="Arial"/>
          <w:sz w:val="24"/>
          <w:szCs w:val="24"/>
          <w:lang w:eastAsia="en-AU"/>
        </w:rPr>
        <w:t>Sorry about that but browsers and devices all work in weird ways, you may have jumped on too early and your session timed out or your browser/device wasn’t compatible. We find lottery works best using the Google Chrome browser or clear your browsing history and start afresh next time. The browsers save cookies and try and use those cookies to load pages faster. Sometimes those cookies are older versions of the system.</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How long do I have to select a time?</w:t>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A. </w:t>
      </w:r>
      <w:r w:rsidRPr="00F54B6C">
        <w:rPr>
          <w:rFonts w:ascii="Arial" w:eastAsia="Times New Roman" w:hAnsi="Arial" w:cs="Arial"/>
          <w:sz w:val="24"/>
          <w:szCs w:val="24"/>
          <w:lang w:eastAsia="en-AU"/>
        </w:rPr>
        <w:t>You have 60 seconds to select a tee time before the next person comes in, so the quicker you select a time the better your chances of getting a preferred time.</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How long do I have to complete a booking?</w:t>
      </w:r>
      <w:r w:rsidRPr="00F54B6C">
        <w:rPr>
          <w:rFonts w:ascii="Arial" w:eastAsia="Times New Roman" w:hAnsi="Arial" w:cs="Arial"/>
          <w:b/>
          <w:bCs/>
          <w:sz w:val="24"/>
          <w:szCs w:val="24"/>
          <w:lang w:eastAsia="en-AU"/>
        </w:rPr>
        <w:br/>
      </w:r>
      <w:r w:rsidRPr="00F54B6C">
        <w:rPr>
          <w:rFonts w:ascii="Arial" w:eastAsia="Times New Roman" w:hAnsi="Arial" w:cs="Arial"/>
          <w:b/>
          <w:bCs/>
          <w:sz w:val="24"/>
          <w:szCs w:val="24"/>
          <w:lang w:eastAsia="en-AU"/>
        </w:rPr>
        <w:lastRenderedPageBreak/>
        <w:t> A. </w:t>
      </w:r>
      <w:r w:rsidRPr="00F54B6C">
        <w:rPr>
          <w:rFonts w:ascii="Arial" w:eastAsia="Times New Roman" w:hAnsi="Arial" w:cs="Arial"/>
          <w:sz w:val="24"/>
          <w:szCs w:val="24"/>
          <w:lang w:eastAsia="en-AU"/>
        </w:rPr>
        <w:t>You have three minutes to complete the booking of yourself and/or playing partners.</w:t>
      </w:r>
      <w:r w:rsidRPr="00F54B6C">
        <w:rPr>
          <w:rFonts w:ascii="Arial" w:eastAsia="Times New Roman" w:hAnsi="Arial" w:cs="Arial"/>
          <w:sz w:val="24"/>
          <w:szCs w:val="24"/>
          <w:lang w:eastAsia="en-AU"/>
        </w:rPr>
        <w:br/>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Q. Can I use my playing partners and default list to book partners?</w:t>
      </w:r>
      <w:r w:rsidRPr="00F54B6C">
        <w:rPr>
          <w:rFonts w:ascii="Arial" w:eastAsia="Times New Roman" w:hAnsi="Arial" w:cs="Arial"/>
          <w:sz w:val="24"/>
          <w:szCs w:val="24"/>
          <w:lang w:eastAsia="en-AU"/>
        </w:rPr>
        <w:br/>
      </w:r>
      <w:r w:rsidRPr="00F54B6C">
        <w:rPr>
          <w:rFonts w:ascii="Arial" w:eastAsia="Times New Roman" w:hAnsi="Arial" w:cs="Arial"/>
          <w:b/>
          <w:bCs/>
          <w:sz w:val="24"/>
          <w:szCs w:val="24"/>
          <w:lang w:eastAsia="en-AU"/>
        </w:rPr>
        <w:t>A.</w:t>
      </w:r>
      <w:r w:rsidRPr="00F54B6C">
        <w:rPr>
          <w:rFonts w:ascii="Arial" w:eastAsia="Times New Roman" w:hAnsi="Arial" w:cs="Arial"/>
          <w:sz w:val="24"/>
          <w:szCs w:val="24"/>
          <w:lang w:eastAsia="en-AU"/>
        </w:rPr>
        <w:t> Yes, no change there but if your club has only two names per time you will need to remove two names from the default playing group.</w:t>
      </w:r>
    </w:p>
    <w:sectPr w:rsidR="008C149C" w:rsidRPr="00F54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471"/>
    <w:multiLevelType w:val="hybridMultilevel"/>
    <w:tmpl w:val="AB46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B7DAB"/>
    <w:multiLevelType w:val="multilevel"/>
    <w:tmpl w:val="414C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F6C36"/>
    <w:multiLevelType w:val="hybridMultilevel"/>
    <w:tmpl w:val="538E050A"/>
    <w:lvl w:ilvl="0" w:tplc="5A001F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7A3FFE"/>
    <w:multiLevelType w:val="multilevel"/>
    <w:tmpl w:val="82E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F20D1"/>
    <w:multiLevelType w:val="hybridMultilevel"/>
    <w:tmpl w:val="4B64B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B502B0"/>
    <w:multiLevelType w:val="hybridMultilevel"/>
    <w:tmpl w:val="ACD86584"/>
    <w:lvl w:ilvl="0" w:tplc="5A001F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8A719B"/>
    <w:multiLevelType w:val="multilevel"/>
    <w:tmpl w:val="414C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5D394C"/>
    <w:multiLevelType w:val="multilevel"/>
    <w:tmpl w:val="414C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DB2A2D"/>
    <w:multiLevelType w:val="hybridMultilevel"/>
    <w:tmpl w:val="6D04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27663"/>
    <w:multiLevelType w:val="hybridMultilevel"/>
    <w:tmpl w:val="0C10FF2A"/>
    <w:lvl w:ilvl="0" w:tplc="5A001F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F51E18"/>
    <w:multiLevelType w:val="multilevel"/>
    <w:tmpl w:val="56A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892DD6"/>
    <w:multiLevelType w:val="multilevel"/>
    <w:tmpl w:val="57E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3"/>
  </w:num>
  <w:num w:numId="4">
    <w:abstractNumId w:val="8"/>
  </w:num>
  <w:num w:numId="5">
    <w:abstractNumId w:val="0"/>
  </w:num>
  <w:num w:numId="6">
    <w:abstractNumId w:val="4"/>
  </w:num>
  <w:num w:numId="7">
    <w:abstractNumId w:val="2"/>
  </w:num>
  <w:num w:numId="8">
    <w:abstractNumId w:val="9"/>
  </w:num>
  <w:num w:numId="9">
    <w:abstractNumId w:val="6"/>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67"/>
    <w:rsid w:val="0020687D"/>
    <w:rsid w:val="003C1DB8"/>
    <w:rsid w:val="003C6DFD"/>
    <w:rsid w:val="007A7FE4"/>
    <w:rsid w:val="00861C3D"/>
    <w:rsid w:val="008C149C"/>
    <w:rsid w:val="00902135"/>
    <w:rsid w:val="00A22A67"/>
    <w:rsid w:val="00C34840"/>
    <w:rsid w:val="00E96CD4"/>
    <w:rsid w:val="00F54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8111"/>
  <w15:chartTrackingRefBased/>
  <w15:docId w15:val="{E3E3F7C6-9DB9-41C3-B9CC-E043DA25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A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22A67"/>
    <w:rPr>
      <w:i/>
      <w:iCs/>
    </w:rPr>
  </w:style>
  <w:style w:type="paragraph" w:styleId="ListParagraph">
    <w:name w:val="List Paragraph"/>
    <w:basedOn w:val="Normal"/>
    <w:uiPriority w:val="34"/>
    <w:qFormat/>
    <w:rsid w:val="00A22A67"/>
    <w:pPr>
      <w:ind w:left="720"/>
      <w:contextualSpacing/>
    </w:pPr>
  </w:style>
  <w:style w:type="table" w:styleId="TableGrid">
    <w:name w:val="Table Grid"/>
    <w:basedOn w:val="TableNormal"/>
    <w:uiPriority w:val="39"/>
    <w:rsid w:val="008C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1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40312">
      <w:bodyDiv w:val="1"/>
      <w:marLeft w:val="0"/>
      <w:marRight w:val="0"/>
      <w:marTop w:val="0"/>
      <w:marBottom w:val="0"/>
      <w:divBdr>
        <w:top w:val="none" w:sz="0" w:space="0" w:color="auto"/>
        <w:left w:val="none" w:sz="0" w:space="0" w:color="auto"/>
        <w:bottom w:val="none" w:sz="0" w:space="0" w:color="auto"/>
        <w:right w:val="none" w:sz="0" w:space="0" w:color="auto"/>
      </w:divBdr>
    </w:div>
    <w:div w:id="1370181561">
      <w:bodyDiv w:val="1"/>
      <w:marLeft w:val="0"/>
      <w:marRight w:val="0"/>
      <w:marTop w:val="0"/>
      <w:marBottom w:val="0"/>
      <w:divBdr>
        <w:top w:val="none" w:sz="0" w:space="0" w:color="auto"/>
        <w:left w:val="none" w:sz="0" w:space="0" w:color="auto"/>
        <w:bottom w:val="none" w:sz="0" w:space="0" w:color="auto"/>
        <w:right w:val="none" w:sz="0" w:space="0" w:color="auto"/>
      </w:divBdr>
      <w:divsChild>
        <w:div w:id="1415667304">
          <w:marLeft w:val="0"/>
          <w:marRight w:val="0"/>
          <w:marTop w:val="0"/>
          <w:marBottom w:val="0"/>
          <w:divBdr>
            <w:top w:val="none" w:sz="0" w:space="0" w:color="auto"/>
            <w:left w:val="none" w:sz="0" w:space="0" w:color="auto"/>
            <w:bottom w:val="none" w:sz="0" w:space="0" w:color="auto"/>
            <w:right w:val="none" w:sz="0" w:space="0" w:color="auto"/>
          </w:divBdr>
          <w:divsChild>
            <w:div w:id="21424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369">
      <w:bodyDiv w:val="1"/>
      <w:marLeft w:val="0"/>
      <w:marRight w:val="0"/>
      <w:marTop w:val="0"/>
      <w:marBottom w:val="0"/>
      <w:divBdr>
        <w:top w:val="none" w:sz="0" w:space="0" w:color="auto"/>
        <w:left w:val="none" w:sz="0" w:space="0" w:color="auto"/>
        <w:bottom w:val="none" w:sz="0" w:space="0" w:color="auto"/>
        <w:right w:val="none" w:sz="0" w:space="0" w:color="auto"/>
      </w:divBdr>
    </w:div>
    <w:div w:id="16533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Buck</dc:creator>
  <cp:keywords/>
  <dc:description/>
  <cp:lastModifiedBy>Mackenzie Buck</cp:lastModifiedBy>
  <cp:revision>7</cp:revision>
  <dcterms:created xsi:type="dcterms:W3CDTF">2021-07-17T04:33:00Z</dcterms:created>
  <dcterms:modified xsi:type="dcterms:W3CDTF">2021-07-17T05:39:00Z</dcterms:modified>
</cp:coreProperties>
</file>