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0F2A6" w14:textId="7DB008AD" w:rsidR="00692135" w:rsidRPr="00692135" w:rsidRDefault="002D3507" w:rsidP="00B6768C">
      <w:pPr>
        <w:spacing w:before="100" w:beforeAutospacing="1" w:after="100" w:afterAutospacing="1"/>
        <w:outlineLvl w:val="0"/>
        <w:rPr>
          <w:rFonts w:eastAsia="Times New Roman" w:cs="Times New Roman"/>
          <w:b/>
          <w:bCs/>
          <w:kern w:val="36"/>
          <w:sz w:val="48"/>
          <w:szCs w:val="48"/>
          <w:lang w:eastAsia="en-GB"/>
        </w:rPr>
      </w:pPr>
      <w:r>
        <w:rPr>
          <w:rFonts w:eastAsia="Times New Roman" w:cs="Times New Roman"/>
          <w:b/>
          <w:bCs/>
          <w:kern w:val="36"/>
          <w:sz w:val="48"/>
          <w:szCs w:val="48"/>
          <w:lang w:eastAsia="en-GB"/>
        </w:rPr>
        <w:t xml:space="preserve">General </w:t>
      </w:r>
      <w:r w:rsidR="00692135" w:rsidRPr="00692135">
        <w:rPr>
          <w:rFonts w:eastAsia="Times New Roman" w:cs="Times New Roman"/>
          <w:b/>
          <w:bCs/>
          <w:kern w:val="36"/>
          <w:sz w:val="48"/>
          <w:szCs w:val="48"/>
          <w:lang w:eastAsia="en-GB"/>
        </w:rPr>
        <w:t>Terms and Conditions</w:t>
      </w:r>
    </w:p>
    <w:p w14:paraId="0BE65EC5" w14:textId="6549D26D" w:rsidR="002D3507" w:rsidRDefault="002D3507" w:rsidP="00692135">
      <w:pPr>
        <w:spacing w:before="100" w:beforeAutospacing="1" w:after="100" w:afterAutospacing="1"/>
        <w:outlineLvl w:val="0"/>
        <w:rPr>
          <w:rFonts w:eastAsia="Times New Roman" w:cs="Times New Roman"/>
          <w:bCs/>
          <w:kern w:val="36"/>
          <w:lang w:eastAsia="en-GB"/>
        </w:rPr>
      </w:pPr>
      <w:r>
        <w:rPr>
          <w:rFonts w:eastAsia="Times New Roman" w:cs="Times New Roman"/>
          <w:bCs/>
          <w:kern w:val="36"/>
          <w:lang w:eastAsia="en-GB"/>
        </w:rPr>
        <w:t>These</w:t>
      </w:r>
      <w:r w:rsidRPr="002D3507">
        <w:rPr>
          <w:rFonts w:eastAsia="Times New Roman" w:cs="Times New Roman"/>
          <w:bCs/>
          <w:kern w:val="36"/>
          <w:lang w:eastAsia="en-GB"/>
        </w:rPr>
        <w:t xml:space="preserve"> </w:t>
      </w:r>
      <w:r>
        <w:rPr>
          <w:rFonts w:eastAsia="Times New Roman" w:cs="Times New Roman"/>
          <w:bCs/>
          <w:kern w:val="36"/>
          <w:lang w:eastAsia="en-GB"/>
        </w:rPr>
        <w:t xml:space="preserve">General </w:t>
      </w:r>
      <w:r w:rsidRPr="00692135">
        <w:rPr>
          <w:rFonts w:eastAsia="Times New Roman" w:cs="Times New Roman"/>
          <w:bCs/>
          <w:kern w:val="36"/>
          <w:lang w:eastAsia="en-GB"/>
        </w:rPr>
        <w:t>Terms and Conditions ("Terms and Conditions")</w:t>
      </w:r>
      <w:r>
        <w:rPr>
          <w:rFonts w:eastAsia="Times New Roman" w:cs="Times New Roman"/>
          <w:bCs/>
          <w:kern w:val="36"/>
          <w:lang w:eastAsia="en-GB"/>
        </w:rPr>
        <w:t xml:space="preserve"> apply to the use of:</w:t>
      </w:r>
    </w:p>
    <w:p w14:paraId="1AA31651" w14:textId="4F8B3D91" w:rsidR="002D3507" w:rsidRPr="002D3507" w:rsidRDefault="002D3507" w:rsidP="002D3507">
      <w:pPr>
        <w:pStyle w:val="ListParagraph"/>
        <w:numPr>
          <w:ilvl w:val="0"/>
          <w:numId w:val="4"/>
        </w:numPr>
        <w:spacing w:before="100" w:beforeAutospacing="1" w:after="100" w:afterAutospacing="1"/>
        <w:outlineLvl w:val="0"/>
        <w:rPr>
          <w:rFonts w:eastAsia="Times New Roman" w:cs="Times New Roman"/>
          <w:bCs/>
          <w:kern w:val="36"/>
          <w:lang w:eastAsia="en-GB"/>
        </w:rPr>
      </w:pPr>
      <w:r w:rsidRPr="002D3507">
        <w:rPr>
          <w:rFonts w:eastAsia="Times New Roman" w:cs="Times New Roman"/>
          <w:bCs/>
          <w:kern w:val="36"/>
          <w:lang w:eastAsia="en-GB"/>
        </w:rPr>
        <w:t>Gift Vouchers</w:t>
      </w:r>
      <w:r w:rsidR="00B27DF2">
        <w:rPr>
          <w:rFonts w:eastAsia="Times New Roman" w:cs="Times New Roman"/>
          <w:bCs/>
          <w:kern w:val="36"/>
          <w:lang w:eastAsia="en-GB"/>
        </w:rPr>
        <w:t>;</w:t>
      </w:r>
    </w:p>
    <w:p w14:paraId="5F7705C0" w14:textId="2BC5D305" w:rsidR="002D3507" w:rsidRPr="002D3507" w:rsidRDefault="002D3507" w:rsidP="002D3507">
      <w:pPr>
        <w:pStyle w:val="ListParagraph"/>
        <w:numPr>
          <w:ilvl w:val="0"/>
          <w:numId w:val="4"/>
        </w:numPr>
        <w:spacing w:before="100" w:beforeAutospacing="1" w:after="100" w:afterAutospacing="1"/>
        <w:outlineLvl w:val="0"/>
        <w:rPr>
          <w:rFonts w:eastAsia="Times New Roman" w:cs="Times New Roman"/>
          <w:bCs/>
          <w:kern w:val="36"/>
          <w:lang w:eastAsia="en-GB"/>
        </w:rPr>
      </w:pPr>
      <w:r w:rsidRPr="002D3507">
        <w:rPr>
          <w:rFonts w:eastAsia="Times New Roman" w:cs="Times New Roman"/>
          <w:bCs/>
          <w:kern w:val="36"/>
          <w:lang w:eastAsia="en-GB"/>
        </w:rPr>
        <w:t>Promotion Codes</w:t>
      </w:r>
      <w:r w:rsidR="00B27DF2">
        <w:rPr>
          <w:rFonts w:eastAsia="Times New Roman" w:cs="Times New Roman"/>
          <w:bCs/>
          <w:kern w:val="36"/>
          <w:lang w:eastAsia="en-GB"/>
        </w:rPr>
        <w:t>; or</w:t>
      </w:r>
    </w:p>
    <w:p w14:paraId="37DA41AE" w14:textId="3556AAB3" w:rsidR="002D3507" w:rsidRPr="002D3507" w:rsidRDefault="002D3507" w:rsidP="002D3507">
      <w:pPr>
        <w:pStyle w:val="ListParagraph"/>
        <w:numPr>
          <w:ilvl w:val="0"/>
          <w:numId w:val="4"/>
        </w:numPr>
        <w:spacing w:before="100" w:beforeAutospacing="1" w:after="100" w:afterAutospacing="1"/>
        <w:outlineLvl w:val="0"/>
        <w:rPr>
          <w:rFonts w:eastAsia="Times New Roman" w:cs="Times New Roman"/>
          <w:bCs/>
          <w:kern w:val="36"/>
          <w:lang w:eastAsia="en-GB"/>
        </w:rPr>
      </w:pPr>
      <w:r w:rsidRPr="002D3507">
        <w:rPr>
          <w:rFonts w:eastAsia="Times New Roman" w:cs="Times New Roman"/>
          <w:bCs/>
          <w:kern w:val="36"/>
          <w:lang w:eastAsia="en-GB"/>
        </w:rPr>
        <w:t>Vouchers</w:t>
      </w:r>
    </w:p>
    <w:p w14:paraId="3905FA0E" w14:textId="0A3DBFAD" w:rsidR="002D3507" w:rsidRDefault="002D3507" w:rsidP="00692135">
      <w:pPr>
        <w:spacing w:before="100" w:beforeAutospacing="1" w:after="100" w:afterAutospacing="1"/>
        <w:outlineLvl w:val="0"/>
        <w:rPr>
          <w:rFonts w:eastAsia="Times New Roman" w:cs="Times New Roman"/>
          <w:bCs/>
          <w:kern w:val="36"/>
          <w:lang w:eastAsia="en-GB"/>
        </w:rPr>
      </w:pPr>
      <w:bookmarkStart w:id="0" w:name="_GoBack"/>
      <w:bookmarkEnd w:id="0"/>
      <w:r>
        <w:rPr>
          <w:rFonts w:eastAsia="Times New Roman" w:cs="Times New Roman"/>
          <w:bCs/>
          <w:kern w:val="36"/>
          <w:lang w:eastAsia="en-GB"/>
        </w:rPr>
        <w:t>(“Vouchers</w:t>
      </w:r>
      <w:r w:rsidR="00B27DF2">
        <w:rPr>
          <w:rFonts w:eastAsia="Times New Roman" w:cs="Times New Roman"/>
          <w:bCs/>
          <w:kern w:val="36"/>
          <w:lang w:eastAsia="en-GB"/>
        </w:rPr>
        <w:t>”</w:t>
      </w:r>
      <w:r>
        <w:rPr>
          <w:rFonts w:eastAsia="Times New Roman" w:cs="Times New Roman"/>
          <w:bCs/>
          <w:kern w:val="36"/>
          <w:lang w:eastAsia="en-GB"/>
        </w:rPr>
        <w:t>)</w:t>
      </w:r>
    </w:p>
    <w:p w14:paraId="1FCE6DA8" w14:textId="01C5DE6C" w:rsidR="002D3507" w:rsidRDefault="00FD7338" w:rsidP="00692135">
      <w:pPr>
        <w:spacing w:before="100" w:beforeAutospacing="1" w:after="100" w:afterAutospacing="1"/>
        <w:outlineLvl w:val="0"/>
        <w:rPr>
          <w:rFonts w:eastAsia="Times New Roman" w:cs="Times New Roman"/>
          <w:bCs/>
          <w:kern w:val="36"/>
          <w:lang w:eastAsia="en-GB"/>
        </w:rPr>
      </w:pPr>
      <w:r>
        <w:rPr>
          <w:rFonts w:eastAsia="Times New Roman" w:cs="Times New Roman"/>
          <w:bCs/>
          <w:kern w:val="36"/>
          <w:lang w:eastAsia="en-GB"/>
        </w:rPr>
        <w:t xml:space="preserve">Vouchers are issued </w:t>
      </w:r>
      <w:r w:rsidR="00375320">
        <w:rPr>
          <w:rFonts w:eastAsia="Times New Roman" w:cs="Times New Roman"/>
          <w:bCs/>
          <w:kern w:val="36"/>
          <w:lang w:eastAsia="en-GB"/>
        </w:rPr>
        <w:t>by</w:t>
      </w:r>
      <w:r>
        <w:rPr>
          <w:rFonts w:eastAsia="Times New Roman" w:cs="Times New Roman"/>
          <w:bCs/>
          <w:kern w:val="36"/>
          <w:lang w:eastAsia="en-GB"/>
        </w:rPr>
        <w:t xml:space="preserve"> a </w:t>
      </w:r>
      <w:r w:rsidR="00215210">
        <w:rPr>
          <w:rFonts w:eastAsia="Times New Roman" w:cs="Times New Roman"/>
          <w:bCs/>
          <w:kern w:val="36"/>
          <w:lang w:eastAsia="en-GB"/>
        </w:rPr>
        <w:t xml:space="preserve">participating </w:t>
      </w:r>
      <w:r>
        <w:rPr>
          <w:rFonts w:eastAsia="Times New Roman" w:cs="Times New Roman"/>
          <w:bCs/>
          <w:kern w:val="36"/>
          <w:lang w:eastAsia="en-GB"/>
        </w:rPr>
        <w:t xml:space="preserve">club </w:t>
      </w:r>
      <w:r w:rsidR="00215210">
        <w:rPr>
          <w:rFonts w:eastAsia="Times New Roman" w:cs="Times New Roman"/>
          <w:bCs/>
          <w:kern w:val="36"/>
          <w:lang w:eastAsia="en-GB"/>
        </w:rPr>
        <w:t>(“</w:t>
      </w:r>
      <w:proofErr w:type="spellStart"/>
      <w:r w:rsidR="00215210">
        <w:rPr>
          <w:rFonts w:eastAsia="Times New Roman" w:cs="Times New Roman"/>
          <w:bCs/>
          <w:kern w:val="36"/>
          <w:lang w:eastAsia="en-GB"/>
        </w:rPr>
        <w:t>Club</w:t>
      </w:r>
      <w:proofErr w:type="spellEnd"/>
      <w:r w:rsidR="00215210">
        <w:rPr>
          <w:rFonts w:eastAsia="Times New Roman" w:cs="Times New Roman"/>
          <w:bCs/>
          <w:kern w:val="36"/>
          <w:lang w:eastAsia="en-GB"/>
        </w:rPr>
        <w:t xml:space="preserve">”) </w:t>
      </w:r>
      <w:r>
        <w:rPr>
          <w:rFonts w:eastAsia="Times New Roman" w:cs="Times New Roman"/>
          <w:bCs/>
          <w:kern w:val="36"/>
          <w:lang w:eastAsia="en-GB"/>
        </w:rPr>
        <w:t xml:space="preserve">and are redeemed through the </w:t>
      </w:r>
      <w:r w:rsidR="00215210">
        <w:rPr>
          <w:rFonts w:eastAsia="Times New Roman" w:cs="Times New Roman"/>
          <w:bCs/>
          <w:kern w:val="36"/>
          <w:lang w:eastAsia="en-GB"/>
        </w:rPr>
        <w:t xml:space="preserve">Club </w:t>
      </w:r>
      <w:r>
        <w:rPr>
          <w:rFonts w:eastAsia="Times New Roman" w:cs="Times New Roman"/>
          <w:bCs/>
          <w:kern w:val="36"/>
          <w:lang w:eastAsia="en-GB"/>
        </w:rPr>
        <w:t>web site.</w:t>
      </w:r>
      <w:r w:rsidR="00215210" w:rsidRPr="00215210">
        <w:rPr>
          <w:rFonts w:eastAsia="Times New Roman" w:cs="Times New Roman"/>
          <w:bCs/>
          <w:kern w:val="36"/>
          <w:lang w:eastAsia="en-GB"/>
        </w:rPr>
        <w:t xml:space="preserve"> </w:t>
      </w:r>
      <w:r w:rsidR="00215210">
        <w:rPr>
          <w:rFonts w:eastAsia="Times New Roman" w:cs="Times New Roman"/>
          <w:bCs/>
          <w:kern w:val="36"/>
          <w:lang w:eastAsia="en-GB"/>
        </w:rPr>
        <w:t>The Club</w:t>
      </w:r>
      <w:r w:rsidR="00215210" w:rsidRPr="00C93164">
        <w:rPr>
          <w:rFonts w:eastAsia="Times New Roman" w:cs="Times New Roman"/>
          <w:bCs/>
          <w:kern w:val="36"/>
          <w:lang w:eastAsia="en-GB"/>
        </w:rPr>
        <w:t xml:space="preserve"> reserves the right to modify, alter, amend or change the terms and conditions </w:t>
      </w:r>
      <w:r w:rsidR="00215210">
        <w:rPr>
          <w:rFonts w:eastAsia="Times New Roman" w:cs="Times New Roman"/>
          <w:bCs/>
          <w:kern w:val="36"/>
          <w:lang w:eastAsia="en-GB"/>
        </w:rPr>
        <w:t>applicable to the Voucher</w:t>
      </w:r>
      <w:r w:rsidR="00215210" w:rsidRPr="00C93164">
        <w:rPr>
          <w:rFonts w:eastAsia="Times New Roman" w:cs="Times New Roman"/>
          <w:bCs/>
          <w:kern w:val="36"/>
          <w:lang w:eastAsia="en-GB"/>
        </w:rPr>
        <w:t xml:space="preserve"> at any time without advance notice.</w:t>
      </w:r>
    </w:p>
    <w:p w14:paraId="77DDB3BC" w14:textId="46C5ED52" w:rsidR="00692135" w:rsidRPr="00692135" w:rsidRDefault="00692135" w:rsidP="00692135">
      <w:pPr>
        <w:spacing w:before="100" w:beforeAutospacing="1" w:after="100" w:afterAutospacing="1"/>
        <w:outlineLvl w:val="0"/>
        <w:rPr>
          <w:rFonts w:eastAsia="Times New Roman" w:cs="Times New Roman"/>
          <w:bCs/>
          <w:kern w:val="36"/>
          <w:lang w:eastAsia="en-GB"/>
        </w:rPr>
      </w:pPr>
      <w:r w:rsidRPr="00692135">
        <w:rPr>
          <w:rFonts w:eastAsia="Times New Roman" w:cs="Times New Roman"/>
          <w:bCs/>
          <w:kern w:val="36"/>
          <w:lang w:eastAsia="en-GB"/>
        </w:rPr>
        <w:t xml:space="preserve">These Terms and Conditions </w:t>
      </w:r>
      <w:r w:rsidR="00F73DDB">
        <w:rPr>
          <w:rFonts w:eastAsia="Times New Roman" w:cs="Times New Roman"/>
          <w:bCs/>
          <w:kern w:val="36"/>
          <w:lang w:eastAsia="en-GB"/>
        </w:rPr>
        <w:t>are</w:t>
      </w:r>
      <w:r w:rsidRPr="00692135">
        <w:rPr>
          <w:rFonts w:eastAsia="Times New Roman" w:cs="Times New Roman"/>
          <w:bCs/>
          <w:kern w:val="36"/>
          <w:lang w:eastAsia="en-GB"/>
        </w:rPr>
        <w:t xml:space="preserve"> in addition to </w:t>
      </w:r>
      <w:r w:rsidR="00754FB1">
        <w:rPr>
          <w:rFonts w:eastAsia="Times New Roman" w:cs="Times New Roman"/>
          <w:bCs/>
          <w:kern w:val="36"/>
          <w:lang w:eastAsia="en-GB"/>
        </w:rPr>
        <w:t xml:space="preserve">terms provided with the Voucher and </w:t>
      </w:r>
      <w:r w:rsidR="00F73DDB">
        <w:rPr>
          <w:rFonts w:eastAsia="Times New Roman" w:cs="Times New Roman"/>
          <w:bCs/>
          <w:kern w:val="36"/>
          <w:lang w:eastAsia="en-GB"/>
        </w:rPr>
        <w:t>any specific terms and privacy p</w:t>
      </w:r>
      <w:r w:rsidRPr="00692135">
        <w:rPr>
          <w:rFonts w:eastAsia="Times New Roman" w:cs="Times New Roman"/>
          <w:bCs/>
          <w:kern w:val="36"/>
          <w:lang w:eastAsia="en-GB"/>
        </w:rPr>
        <w:t xml:space="preserve">olicy applicable to the </w:t>
      </w:r>
      <w:r w:rsidR="00215210">
        <w:rPr>
          <w:rFonts w:eastAsia="Times New Roman" w:cs="Times New Roman"/>
          <w:bCs/>
          <w:kern w:val="36"/>
          <w:lang w:eastAsia="en-GB"/>
        </w:rPr>
        <w:t>C</w:t>
      </w:r>
      <w:r w:rsidR="00F73DDB" w:rsidRPr="00F73DDB">
        <w:rPr>
          <w:rFonts w:eastAsia="Times New Roman" w:cs="Times New Roman"/>
          <w:bCs/>
          <w:kern w:val="36"/>
          <w:lang w:eastAsia="en-GB"/>
        </w:rPr>
        <w:t>lub</w:t>
      </w:r>
      <w:r w:rsidRPr="00692135">
        <w:rPr>
          <w:rFonts w:eastAsia="Times New Roman" w:cs="Times New Roman"/>
          <w:bCs/>
          <w:kern w:val="36"/>
          <w:lang w:eastAsia="en-GB"/>
        </w:rPr>
        <w:t xml:space="preserve"> web</w:t>
      </w:r>
      <w:r w:rsidR="00375320">
        <w:rPr>
          <w:rFonts w:eastAsia="Times New Roman" w:cs="Times New Roman"/>
          <w:bCs/>
          <w:kern w:val="36"/>
          <w:lang w:eastAsia="en-GB"/>
        </w:rPr>
        <w:t xml:space="preserve"> </w:t>
      </w:r>
      <w:r w:rsidRPr="00692135">
        <w:rPr>
          <w:rFonts w:eastAsia="Times New Roman" w:cs="Times New Roman"/>
          <w:bCs/>
          <w:kern w:val="36"/>
          <w:lang w:eastAsia="en-GB"/>
        </w:rPr>
        <w:t xml:space="preserve">site. Use of the </w:t>
      </w:r>
      <w:r w:rsidR="000C727D">
        <w:rPr>
          <w:rFonts w:eastAsia="Times New Roman" w:cs="Times New Roman"/>
          <w:bCs/>
          <w:kern w:val="36"/>
          <w:lang w:eastAsia="en-GB"/>
        </w:rPr>
        <w:t>V</w:t>
      </w:r>
      <w:r w:rsidR="00F73DDB">
        <w:rPr>
          <w:rFonts w:eastAsia="Times New Roman" w:cs="Times New Roman"/>
          <w:bCs/>
          <w:kern w:val="36"/>
          <w:lang w:eastAsia="en-GB"/>
        </w:rPr>
        <w:t>oucher</w:t>
      </w:r>
      <w:r w:rsidRPr="00692135">
        <w:rPr>
          <w:rFonts w:eastAsia="Times New Roman" w:cs="Times New Roman"/>
          <w:bCs/>
          <w:kern w:val="36"/>
          <w:lang w:eastAsia="en-GB"/>
        </w:rPr>
        <w:t xml:space="preserve"> is accep</w:t>
      </w:r>
      <w:r w:rsidR="00F73DDB">
        <w:rPr>
          <w:rFonts w:eastAsia="Times New Roman" w:cs="Times New Roman"/>
          <w:bCs/>
          <w:kern w:val="36"/>
          <w:lang w:eastAsia="en-GB"/>
        </w:rPr>
        <w:t>tance of the Terms &amp; Conditions</w:t>
      </w:r>
      <w:r w:rsidR="00FD7338">
        <w:rPr>
          <w:rFonts w:eastAsia="Times New Roman" w:cs="Times New Roman"/>
          <w:bCs/>
          <w:kern w:val="36"/>
          <w:lang w:eastAsia="en-GB"/>
        </w:rPr>
        <w:t xml:space="preserve"> and any</w:t>
      </w:r>
      <w:r w:rsidR="00215210">
        <w:rPr>
          <w:rFonts w:eastAsia="Times New Roman" w:cs="Times New Roman"/>
          <w:bCs/>
          <w:kern w:val="36"/>
          <w:lang w:eastAsia="en-GB"/>
        </w:rPr>
        <w:t xml:space="preserve"> </w:t>
      </w:r>
      <w:r w:rsidR="00751106">
        <w:rPr>
          <w:rFonts w:eastAsia="Times New Roman" w:cs="Times New Roman"/>
          <w:bCs/>
          <w:kern w:val="36"/>
          <w:lang w:eastAsia="en-GB"/>
        </w:rPr>
        <w:t xml:space="preserve">Voucher and </w:t>
      </w:r>
      <w:r w:rsidR="00215210">
        <w:rPr>
          <w:rFonts w:eastAsia="Times New Roman" w:cs="Times New Roman"/>
          <w:bCs/>
          <w:kern w:val="36"/>
          <w:lang w:eastAsia="en-GB"/>
        </w:rPr>
        <w:t>C</w:t>
      </w:r>
      <w:r w:rsidR="00FD7338">
        <w:rPr>
          <w:rFonts w:eastAsia="Times New Roman" w:cs="Times New Roman"/>
          <w:bCs/>
          <w:kern w:val="36"/>
          <w:lang w:eastAsia="en-GB"/>
        </w:rPr>
        <w:t>lub specific terms</w:t>
      </w:r>
      <w:r w:rsidRPr="00692135">
        <w:rPr>
          <w:rFonts w:eastAsia="Times New Roman" w:cs="Times New Roman"/>
          <w:bCs/>
          <w:kern w:val="36"/>
          <w:lang w:eastAsia="en-GB"/>
        </w:rPr>
        <w:t>.</w:t>
      </w:r>
    </w:p>
    <w:p w14:paraId="73CBD8EA" w14:textId="316DAF72" w:rsidR="00BE4AB9" w:rsidRDefault="00BE4AB9" w:rsidP="00692135">
      <w:pPr>
        <w:spacing w:before="100" w:beforeAutospacing="1" w:after="100" w:afterAutospacing="1"/>
        <w:outlineLvl w:val="0"/>
        <w:rPr>
          <w:rFonts w:eastAsia="Times New Roman" w:cs="Times New Roman"/>
          <w:bCs/>
          <w:kern w:val="36"/>
          <w:lang w:eastAsia="en-GB"/>
        </w:rPr>
      </w:pPr>
      <w:r w:rsidRPr="00BE4AB9">
        <w:rPr>
          <w:rFonts w:eastAsia="Times New Roman" w:cs="Times New Roman"/>
          <w:bCs/>
          <w:kern w:val="36"/>
          <w:lang w:eastAsia="en-GB"/>
        </w:rPr>
        <w:t xml:space="preserve">By </w:t>
      </w:r>
      <w:r>
        <w:rPr>
          <w:rFonts w:eastAsia="Times New Roman" w:cs="Times New Roman"/>
          <w:bCs/>
          <w:kern w:val="36"/>
          <w:lang w:eastAsia="en-GB"/>
        </w:rPr>
        <w:t>using a Voucher</w:t>
      </w:r>
      <w:r w:rsidRPr="00BE4AB9">
        <w:rPr>
          <w:rFonts w:eastAsia="Times New Roman" w:cs="Times New Roman"/>
          <w:bCs/>
          <w:kern w:val="36"/>
          <w:lang w:eastAsia="en-GB"/>
        </w:rPr>
        <w:t xml:space="preserve">, you are certifying and representing to </w:t>
      </w:r>
      <w:r>
        <w:rPr>
          <w:rFonts w:eastAsia="Times New Roman" w:cs="Times New Roman"/>
          <w:bCs/>
          <w:kern w:val="36"/>
          <w:lang w:eastAsia="en-GB"/>
        </w:rPr>
        <w:t>the Club</w:t>
      </w:r>
      <w:r w:rsidRPr="00BE4AB9">
        <w:rPr>
          <w:rFonts w:eastAsia="Times New Roman" w:cs="Times New Roman"/>
          <w:bCs/>
          <w:kern w:val="36"/>
          <w:lang w:eastAsia="en-GB"/>
        </w:rPr>
        <w:t xml:space="preserve"> that the activities in connection with which the </w:t>
      </w:r>
      <w:r>
        <w:rPr>
          <w:rFonts w:eastAsia="Times New Roman" w:cs="Times New Roman"/>
          <w:bCs/>
          <w:kern w:val="36"/>
          <w:lang w:eastAsia="en-GB"/>
        </w:rPr>
        <w:t>Voucher</w:t>
      </w:r>
      <w:r w:rsidRPr="00BE4AB9">
        <w:rPr>
          <w:rFonts w:eastAsia="Times New Roman" w:cs="Times New Roman"/>
          <w:bCs/>
          <w:kern w:val="36"/>
          <w:lang w:eastAsia="en-GB"/>
        </w:rPr>
        <w:t xml:space="preserve"> </w:t>
      </w:r>
      <w:r w:rsidR="005956E7">
        <w:rPr>
          <w:rFonts w:eastAsia="Times New Roman" w:cs="Times New Roman"/>
          <w:bCs/>
          <w:kern w:val="36"/>
          <w:lang w:eastAsia="en-GB"/>
        </w:rPr>
        <w:t xml:space="preserve">is used </w:t>
      </w:r>
      <w:r w:rsidRPr="00BE4AB9">
        <w:rPr>
          <w:rFonts w:eastAsia="Times New Roman" w:cs="Times New Roman"/>
          <w:bCs/>
          <w:kern w:val="36"/>
          <w:lang w:eastAsia="en-GB"/>
        </w:rPr>
        <w:t>will comply with these Terms and Conditions and all applicable laws, rules and regulations</w:t>
      </w:r>
      <w:r>
        <w:rPr>
          <w:rFonts w:eastAsia="Times New Roman" w:cs="Times New Roman"/>
          <w:bCs/>
          <w:kern w:val="36"/>
          <w:lang w:eastAsia="en-GB"/>
        </w:rPr>
        <w:t>.</w:t>
      </w:r>
    </w:p>
    <w:p w14:paraId="6DB2DD36" w14:textId="11BBFC29" w:rsidR="00692135" w:rsidRPr="00692135" w:rsidRDefault="00692135" w:rsidP="00692135">
      <w:pPr>
        <w:spacing w:before="100" w:beforeAutospacing="1" w:after="100" w:afterAutospacing="1"/>
        <w:outlineLvl w:val="0"/>
        <w:rPr>
          <w:rFonts w:eastAsia="Times New Roman" w:cs="Times New Roman"/>
          <w:bCs/>
          <w:kern w:val="36"/>
          <w:lang w:eastAsia="en-GB"/>
        </w:rPr>
      </w:pPr>
      <w:r w:rsidRPr="00692135">
        <w:rPr>
          <w:rFonts w:eastAsia="Times New Roman" w:cs="Times New Roman"/>
          <w:bCs/>
          <w:kern w:val="36"/>
          <w:lang w:eastAsia="en-GB"/>
        </w:rPr>
        <w:t xml:space="preserve">In addition, you agree to defend and indemnify </w:t>
      </w:r>
      <w:r w:rsidR="00215210">
        <w:rPr>
          <w:rFonts w:eastAsia="Times New Roman" w:cs="Times New Roman"/>
          <w:bCs/>
          <w:kern w:val="36"/>
          <w:lang w:eastAsia="en-GB"/>
        </w:rPr>
        <w:t>the C</w:t>
      </w:r>
      <w:r w:rsidR="000C727D">
        <w:rPr>
          <w:rFonts w:eastAsia="Times New Roman" w:cs="Times New Roman"/>
          <w:bCs/>
          <w:kern w:val="36"/>
          <w:lang w:eastAsia="en-GB"/>
        </w:rPr>
        <w:t>lub</w:t>
      </w:r>
      <w:r w:rsidRPr="00692135">
        <w:rPr>
          <w:rFonts w:eastAsia="Times New Roman" w:cs="Times New Roman"/>
          <w:bCs/>
          <w:kern w:val="36"/>
          <w:lang w:eastAsia="en-GB"/>
        </w:rPr>
        <w:t xml:space="preserve"> from and against any claims, expenses or liabilities made against or incurred </w:t>
      </w:r>
      <w:r w:rsidR="000C727D">
        <w:rPr>
          <w:rFonts w:eastAsia="Times New Roman" w:cs="Times New Roman"/>
          <w:bCs/>
          <w:kern w:val="36"/>
          <w:lang w:eastAsia="en-GB"/>
        </w:rPr>
        <w:t xml:space="preserve">by </w:t>
      </w:r>
      <w:r w:rsidRPr="00692135">
        <w:rPr>
          <w:rFonts w:eastAsia="Times New Roman" w:cs="Times New Roman"/>
          <w:bCs/>
          <w:kern w:val="36"/>
          <w:lang w:eastAsia="en-GB"/>
        </w:rPr>
        <w:t xml:space="preserve">them in connection with your use of the </w:t>
      </w:r>
      <w:r w:rsidR="000C727D">
        <w:rPr>
          <w:rFonts w:eastAsia="Times New Roman" w:cs="Times New Roman"/>
          <w:bCs/>
          <w:kern w:val="36"/>
          <w:lang w:eastAsia="en-GB"/>
        </w:rPr>
        <w:t>Voucher</w:t>
      </w:r>
      <w:r w:rsidRPr="00692135">
        <w:rPr>
          <w:rFonts w:eastAsia="Times New Roman" w:cs="Times New Roman"/>
          <w:bCs/>
          <w:kern w:val="36"/>
          <w:lang w:eastAsia="en-GB"/>
        </w:rPr>
        <w:t xml:space="preserve"> or violation of any of these Terms and Conditions.</w:t>
      </w:r>
    </w:p>
    <w:p w14:paraId="632D26F2" w14:textId="63B87290" w:rsidR="009D5A43" w:rsidRPr="00CA6C84" w:rsidRDefault="009D5A43" w:rsidP="00CA6C84">
      <w:pPr>
        <w:pStyle w:val="ListParagraph"/>
        <w:numPr>
          <w:ilvl w:val="0"/>
          <w:numId w:val="5"/>
        </w:numPr>
        <w:spacing w:before="120" w:after="120"/>
        <w:ind w:left="357" w:hanging="357"/>
        <w:contextualSpacing w:val="0"/>
        <w:outlineLvl w:val="0"/>
        <w:rPr>
          <w:rFonts w:eastAsia="Times New Roman" w:cs="Times New Roman"/>
          <w:bCs/>
          <w:kern w:val="36"/>
          <w:lang w:eastAsia="en-GB"/>
        </w:rPr>
      </w:pPr>
      <w:r w:rsidRPr="00CA6C84">
        <w:rPr>
          <w:rFonts w:eastAsia="Times New Roman" w:cs="Times New Roman"/>
          <w:bCs/>
          <w:kern w:val="36"/>
          <w:lang w:eastAsia="en-GB"/>
        </w:rPr>
        <w:t>Vouchers can be redeemed for tee times on sale through the Club web site.</w:t>
      </w:r>
    </w:p>
    <w:p w14:paraId="7958119E" w14:textId="6FDD5BF6" w:rsidR="00374C9A" w:rsidRPr="00CA6C84" w:rsidRDefault="00374C9A" w:rsidP="00CA6C84">
      <w:pPr>
        <w:pStyle w:val="ListParagraph"/>
        <w:numPr>
          <w:ilvl w:val="0"/>
          <w:numId w:val="5"/>
        </w:numPr>
        <w:spacing w:before="120" w:after="120"/>
        <w:ind w:left="357" w:hanging="357"/>
        <w:contextualSpacing w:val="0"/>
        <w:outlineLvl w:val="0"/>
        <w:rPr>
          <w:rFonts w:eastAsia="Times New Roman" w:cs="Times New Roman"/>
          <w:bCs/>
          <w:kern w:val="36"/>
          <w:lang w:eastAsia="en-GB"/>
        </w:rPr>
      </w:pPr>
      <w:r w:rsidRPr="00CA6C84">
        <w:rPr>
          <w:rFonts w:eastAsia="Times New Roman" w:cs="Times New Roman"/>
          <w:bCs/>
          <w:kern w:val="36"/>
          <w:lang w:eastAsia="en-GB"/>
        </w:rPr>
        <w:t>Vouchers are non-refundable and non-returnable, except in accordance with your legal rights. You cannot cancel your Voucher.</w:t>
      </w:r>
    </w:p>
    <w:p w14:paraId="0D73DAF9" w14:textId="5BEE86DC" w:rsidR="00760680" w:rsidRPr="00CA6C84" w:rsidRDefault="00760680" w:rsidP="00CA6C84">
      <w:pPr>
        <w:pStyle w:val="ListParagraph"/>
        <w:numPr>
          <w:ilvl w:val="0"/>
          <w:numId w:val="5"/>
        </w:numPr>
        <w:spacing w:before="120" w:after="120"/>
        <w:ind w:left="357" w:hanging="357"/>
        <w:contextualSpacing w:val="0"/>
        <w:outlineLvl w:val="0"/>
        <w:rPr>
          <w:rFonts w:eastAsia="Times New Roman" w:cs="Times New Roman"/>
          <w:bCs/>
          <w:kern w:val="36"/>
          <w:lang w:eastAsia="en-GB"/>
        </w:rPr>
      </w:pPr>
      <w:r w:rsidRPr="00CA6C84">
        <w:rPr>
          <w:rFonts w:eastAsia="Times New Roman" w:cs="Times New Roman"/>
          <w:bCs/>
          <w:kern w:val="36"/>
          <w:lang w:eastAsia="en-GB"/>
        </w:rPr>
        <w:t>Vouchers ar</w:t>
      </w:r>
      <w:r w:rsidR="00507A8D" w:rsidRPr="00CA6C84">
        <w:rPr>
          <w:rFonts w:eastAsia="Times New Roman" w:cs="Times New Roman"/>
          <w:bCs/>
          <w:kern w:val="36"/>
          <w:lang w:eastAsia="en-GB"/>
        </w:rPr>
        <w:t>e not redeemable for cash, and V</w:t>
      </w:r>
      <w:r w:rsidRPr="00CA6C84">
        <w:rPr>
          <w:rFonts w:eastAsia="Times New Roman" w:cs="Times New Roman"/>
          <w:bCs/>
          <w:kern w:val="36"/>
          <w:lang w:eastAsia="en-GB"/>
        </w:rPr>
        <w:t xml:space="preserve">ouchers must be used before the expiry date. </w:t>
      </w:r>
      <w:r w:rsidR="009D5A43" w:rsidRPr="00CA6C84">
        <w:rPr>
          <w:rFonts w:eastAsia="Times New Roman" w:cs="Times New Roman"/>
          <w:bCs/>
          <w:kern w:val="36"/>
          <w:lang w:eastAsia="en-GB"/>
        </w:rPr>
        <w:t xml:space="preserve">Vouchers cannot be resold or exchanged. </w:t>
      </w:r>
      <w:r w:rsidRPr="00CA6C84">
        <w:rPr>
          <w:rFonts w:eastAsia="Times New Roman" w:cs="Times New Roman"/>
          <w:bCs/>
          <w:kern w:val="36"/>
          <w:lang w:eastAsia="en-GB"/>
        </w:rPr>
        <w:t>Combining vouchers with other special offers, discounts and promotions, is entirely at the discretion of the Club.</w:t>
      </w:r>
    </w:p>
    <w:p w14:paraId="661292FB" w14:textId="77777777" w:rsidR="00374C9A" w:rsidRPr="00CA6C84" w:rsidRDefault="00374C9A" w:rsidP="00CA6C84">
      <w:pPr>
        <w:pStyle w:val="ListParagraph"/>
        <w:numPr>
          <w:ilvl w:val="0"/>
          <w:numId w:val="5"/>
        </w:numPr>
        <w:spacing w:before="120" w:after="120"/>
        <w:ind w:left="357" w:hanging="357"/>
        <w:contextualSpacing w:val="0"/>
        <w:outlineLvl w:val="0"/>
        <w:rPr>
          <w:rFonts w:eastAsia="Times New Roman" w:cs="Times New Roman"/>
          <w:bCs/>
          <w:kern w:val="36"/>
          <w:lang w:eastAsia="en-GB"/>
        </w:rPr>
      </w:pPr>
      <w:r w:rsidRPr="00CA6C84">
        <w:rPr>
          <w:rFonts w:eastAsia="Times New Roman" w:cs="Times New Roman"/>
          <w:bCs/>
          <w:kern w:val="36"/>
          <w:lang w:eastAsia="en-GB"/>
        </w:rPr>
        <w:t xml:space="preserve">The Voucher expiry time may vary for different Vouchers and will be clearly detailed in the Voucher itself. You must redeem your Voucher within the validity time period. </w:t>
      </w:r>
    </w:p>
    <w:p w14:paraId="326059B0" w14:textId="77777777" w:rsidR="00507A8D" w:rsidRPr="00CA6C84" w:rsidRDefault="00507A8D" w:rsidP="00CA6C84">
      <w:pPr>
        <w:pStyle w:val="ListParagraph"/>
        <w:numPr>
          <w:ilvl w:val="0"/>
          <w:numId w:val="5"/>
        </w:numPr>
        <w:spacing w:before="120" w:after="120"/>
        <w:ind w:left="357" w:hanging="357"/>
        <w:contextualSpacing w:val="0"/>
        <w:outlineLvl w:val="0"/>
        <w:rPr>
          <w:rFonts w:eastAsia="Times New Roman" w:cs="Times New Roman"/>
          <w:bCs/>
          <w:kern w:val="36"/>
          <w:lang w:eastAsia="en-GB"/>
        </w:rPr>
      </w:pPr>
      <w:r w:rsidRPr="00CA6C84">
        <w:rPr>
          <w:rFonts w:eastAsia="Times New Roman" w:cs="Times New Roman"/>
          <w:bCs/>
          <w:kern w:val="36"/>
          <w:lang w:eastAsia="en-GB"/>
        </w:rPr>
        <w:t>Vouchers are partially redeemable. If the cost of the purchase exceeds the redeemable value of a Voucher, the Voucher holder is required to pay the difference between the purchase price and the value of the Voucher.</w:t>
      </w:r>
    </w:p>
    <w:p w14:paraId="4CBB8BF9" w14:textId="5FCE53C0" w:rsidR="00507A8D" w:rsidRPr="00CA6C84" w:rsidRDefault="00507A8D" w:rsidP="00CA6C84">
      <w:pPr>
        <w:pStyle w:val="ListParagraph"/>
        <w:numPr>
          <w:ilvl w:val="0"/>
          <w:numId w:val="5"/>
        </w:numPr>
        <w:spacing w:before="120" w:after="120"/>
        <w:ind w:left="357" w:hanging="357"/>
        <w:contextualSpacing w:val="0"/>
        <w:outlineLvl w:val="0"/>
        <w:rPr>
          <w:rFonts w:eastAsia="Times New Roman" w:cs="Times New Roman"/>
          <w:bCs/>
          <w:kern w:val="36"/>
          <w:lang w:eastAsia="en-GB"/>
        </w:rPr>
      </w:pPr>
      <w:r w:rsidRPr="00CA6C84">
        <w:rPr>
          <w:rFonts w:eastAsia="Times New Roman" w:cs="Times New Roman"/>
          <w:bCs/>
          <w:kern w:val="36"/>
          <w:lang w:eastAsia="en-GB"/>
        </w:rPr>
        <w:t>If the purchase price is less than the value of a Voucher used for redemption, the residual credit balance of the Voucher will remain on the particular Voucher and may be redeemed in the future in accordance with these Terms and Conditions.</w:t>
      </w:r>
    </w:p>
    <w:p w14:paraId="2DC90430" w14:textId="2152E8F3" w:rsidR="00F71BBF" w:rsidRDefault="009D5A43" w:rsidP="003435DF">
      <w:pPr>
        <w:pStyle w:val="ListParagraph"/>
        <w:numPr>
          <w:ilvl w:val="0"/>
          <w:numId w:val="5"/>
        </w:numPr>
        <w:spacing w:before="120" w:after="120"/>
        <w:ind w:left="357" w:hanging="357"/>
        <w:contextualSpacing w:val="0"/>
        <w:outlineLvl w:val="0"/>
        <w:rPr>
          <w:rFonts w:eastAsia="Times New Roman" w:cs="Times New Roman"/>
          <w:bCs/>
          <w:kern w:val="36"/>
          <w:lang w:eastAsia="en-GB"/>
        </w:rPr>
      </w:pPr>
      <w:r w:rsidRPr="00CA6C84">
        <w:rPr>
          <w:rFonts w:eastAsia="Times New Roman" w:cs="Times New Roman"/>
          <w:bCs/>
          <w:kern w:val="36"/>
          <w:lang w:eastAsia="en-GB"/>
        </w:rPr>
        <w:t>Vouchers are not reloadable. When the value of a Voucher is redeemed, the particular voucher cannot be reloaded.</w:t>
      </w:r>
    </w:p>
    <w:p w14:paraId="4A79826D" w14:textId="17CA2895" w:rsidR="00BE70D0" w:rsidRPr="003435DF" w:rsidRDefault="00BE70D0" w:rsidP="003435DF">
      <w:pPr>
        <w:pStyle w:val="ListParagraph"/>
        <w:numPr>
          <w:ilvl w:val="0"/>
          <w:numId w:val="5"/>
        </w:numPr>
        <w:spacing w:before="120" w:after="120"/>
        <w:ind w:left="357" w:hanging="357"/>
        <w:contextualSpacing w:val="0"/>
        <w:outlineLvl w:val="0"/>
        <w:rPr>
          <w:rFonts w:eastAsia="Times New Roman" w:cs="Times New Roman"/>
          <w:bCs/>
          <w:kern w:val="36"/>
          <w:lang w:eastAsia="en-GB"/>
        </w:rPr>
      </w:pPr>
      <w:r w:rsidRPr="00BE70D0">
        <w:rPr>
          <w:rFonts w:eastAsia="Times New Roman" w:cs="Times New Roman"/>
          <w:bCs/>
          <w:kern w:val="36"/>
          <w:lang w:eastAsia="en-GB"/>
        </w:rPr>
        <w:t>You should treat the Voucher as if it were cash. If you lose your Voucher</w:t>
      </w:r>
      <w:r>
        <w:rPr>
          <w:rFonts w:eastAsia="Times New Roman" w:cs="Times New Roman"/>
          <w:bCs/>
          <w:kern w:val="36"/>
          <w:lang w:eastAsia="en-GB"/>
        </w:rPr>
        <w:t xml:space="preserve"> code, the Voucher</w:t>
      </w:r>
      <w:r w:rsidRPr="00BE70D0">
        <w:rPr>
          <w:rFonts w:eastAsia="Times New Roman" w:cs="Times New Roman"/>
          <w:bCs/>
          <w:kern w:val="36"/>
          <w:lang w:eastAsia="en-GB"/>
        </w:rPr>
        <w:t xml:space="preserve"> will not be replaced and you w</w:t>
      </w:r>
      <w:r>
        <w:rPr>
          <w:rFonts w:eastAsia="Times New Roman" w:cs="Times New Roman"/>
          <w:bCs/>
          <w:kern w:val="36"/>
          <w:lang w:eastAsia="en-GB"/>
        </w:rPr>
        <w:t>ill lose any unused funds on it</w:t>
      </w:r>
      <w:r w:rsidRPr="00BE70D0">
        <w:rPr>
          <w:rFonts w:eastAsia="Times New Roman" w:cs="Times New Roman"/>
          <w:bCs/>
          <w:kern w:val="36"/>
          <w:lang w:eastAsia="en-GB"/>
        </w:rPr>
        <w:t>.</w:t>
      </w:r>
    </w:p>
    <w:sectPr w:rsidR="00BE70D0" w:rsidRPr="003435DF" w:rsidSect="002B327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34D62"/>
    <w:multiLevelType w:val="multilevel"/>
    <w:tmpl w:val="FFA27B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A901190"/>
    <w:multiLevelType w:val="multilevel"/>
    <w:tmpl w:val="E7066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0E4CE4"/>
    <w:multiLevelType w:val="hybridMultilevel"/>
    <w:tmpl w:val="144E4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69B3057"/>
    <w:multiLevelType w:val="multilevel"/>
    <w:tmpl w:val="8D242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884C22"/>
    <w:multiLevelType w:val="hybridMultilevel"/>
    <w:tmpl w:val="FFA27B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CF10D71"/>
    <w:multiLevelType w:val="multilevel"/>
    <w:tmpl w:val="C438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68C"/>
    <w:rsid w:val="000C727D"/>
    <w:rsid w:val="000D30F7"/>
    <w:rsid w:val="00140409"/>
    <w:rsid w:val="00215210"/>
    <w:rsid w:val="00271E66"/>
    <w:rsid w:val="00275499"/>
    <w:rsid w:val="002841A4"/>
    <w:rsid w:val="002B327E"/>
    <w:rsid w:val="002D3507"/>
    <w:rsid w:val="003435DF"/>
    <w:rsid w:val="00374C9A"/>
    <w:rsid w:val="00375320"/>
    <w:rsid w:val="00417A03"/>
    <w:rsid w:val="004C1582"/>
    <w:rsid w:val="004C27FB"/>
    <w:rsid w:val="00507A8D"/>
    <w:rsid w:val="005956E7"/>
    <w:rsid w:val="00692135"/>
    <w:rsid w:val="00742F2C"/>
    <w:rsid w:val="00751106"/>
    <w:rsid w:val="00754FB1"/>
    <w:rsid w:val="00760680"/>
    <w:rsid w:val="00823843"/>
    <w:rsid w:val="00932996"/>
    <w:rsid w:val="00944067"/>
    <w:rsid w:val="009D5A43"/>
    <w:rsid w:val="00A00B56"/>
    <w:rsid w:val="00AA2070"/>
    <w:rsid w:val="00B21A06"/>
    <w:rsid w:val="00B27DF2"/>
    <w:rsid w:val="00B6768C"/>
    <w:rsid w:val="00BE4AB9"/>
    <w:rsid w:val="00BE70D0"/>
    <w:rsid w:val="00C93164"/>
    <w:rsid w:val="00CA0965"/>
    <w:rsid w:val="00CA6C84"/>
    <w:rsid w:val="00D54318"/>
    <w:rsid w:val="00EB7831"/>
    <w:rsid w:val="00F40337"/>
    <w:rsid w:val="00F562AE"/>
    <w:rsid w:val="00F71BBF"/>
    <w:rsid w:val="00F73DDB"/>
    <w:rsid w:val="00F84D13"/>
    <w:rsid w:val="00FD733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C4A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6768C"/>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3">
    <w:name w:val="heading 3"/>
    <w:basedOn w:val="Normal"/>
    <w:link w:val="Heading3Char"/>
    <w:uiPriority w:val="9"/>
    <w:qFormat/>
    <w:rsid w:val="00B6768C"/>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68C"/>
    <w:rPr>
      <w:rFonts w:ascii="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6768C"/>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B6768C"/>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B6768C"/>
    <w:rPr>
      <w:b/>
      <w:bCs/>
    </w:rPr>
  </w:style>
  <w:style w:type="character" w:styleId="Hyperlink">
    <w:name w:val="Hyperlink"/>
    <w:basedOn w:val="DefaultParagraphFont"/>
    <w:uiPriority w:val="99"/>
    <w:unhideWhenUsed/>
    <w:rsid w:val="00275499"/>
    <w:rPr>
      <w:color w:val="0000FF"/>
      <w:u w:val="single"/>
    </w:rPr>
  </w:style>
  <w:style w:type="paragraph" w:styleId="ListParagraph">
    <w:name w:val="List Paragraph"/>
    <w:basedOn w:val="Normal"/>
    <w:uiPriority w:val="34"/>
    <w:qFormat/>
    <w:rsid w:val="002D3507"/>
    <w:pPr>
      <w:ind w:left="720"/>
      <w:contextualSpacing/>
    </w:pPr>
  </w:style>
  <w:style w:type="character" w:styleId="CommentReference">
    <w:name w:val="annotation reference"/>
    <w:basedOn w:val="DefaultParagraphFont"/>
    <w:uiPriority w:val="99"/>
    <w:semiHidden/>
    <w:unhideWhenUsed/>
    <w:rsid w:val="00EB7831"/>
    <w:rPr>
      <w:sz w:val="18"/>
      <w:szCs w:val="18"/>
    </w:rPr>
  </w:style>
  <w:style w:type="paragraph" w:styleId="CommentText">
    <w:name w:val="annotation text"/>
    <w:basedOn w:val="Normal"/>
    <w:link w:val="CommentTextChar"/>
    <w:uiPriority w:val="99"/>
    <w:semiHidden/>
    <w:unhideWhenUsed/>
    <w:rsid w:val="00EB7831"/>
  </w:style>
  <w:style w:type="character" w:customStyle="1" w:styleId="CommentTextChar">
    <w:name w:val="Comment Text Char"/>
    <w:basedOn w:val="DefaultParagraphFont"/>
    <w:link w:val="CommentText"/>
    <w:uiPriority w:val="99"/>
    <w:semiHidden/>
    <w:rsid w:val="00EB7831"/>
  </w:style>
  <w:style w:type="paragraph" w:styleId="CommentSubject">
    <w:name w:val="annotation subject"/>
    <w:basedOn w:val="CommentText"/>
    <w:next w:val="CommentText"/>
    <w:link w:val="CommentSubjectChar"/>
    <w:uiPriority w:val="99"/>
    <w:semiHidden/>
    <w:unhideWhenUsed/>
    <w:rsid w:val="00EB7831"/>
    <w:rPr>
      <w:b/>
      <w:bCs/>
      <w:sz w:val="20"/>
      <w:szCs w:val="20"/>
    </w:rPr>
  </w:style>
  <w:style w:type="character" w:customStyle="1" w:styleId="CommentSubjectChar">
    <w:name w:val="Comment Subject Char"/>
    <w:basedOn w:val="CommentTextChar"/>
    <w:link w:val="CommentSubject"/>
    <w:uiPriority w:val="99"/>
    <w:semiHidden/>
    <w:rsid w:val="00EB7831"/>
    <w:rPr>
      <w:b/>
      <w:bCs/>
      <w:sz w:val="20"/>
      <w:szCs w:val="20"/>
    </w:rPr>
  </w:style>
  <w:style w:type="paragraph" w:styleId="BalloonText">
    <w:name w:val="Balloon Text"/>
    <w:basedOn w:val="Normal"/>
    <w:link w:val="BalloonTextChar"/>
    <w:uiPriority w:val="99"/>
    <w:semiHidden/>
    <w:unhideWhenUsed/>
    <w:rsid w:val="00EB78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783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63326">
      <w:bodyDiv w:val="1"/>
      <w:marLeft w:val="0"/>
      <w:marRight w:val="0"/>
      <w:marTop w:val="0"/>
      <w:marBottom w:val="0"/>
      <w:divBdr>
        <w:top w:val="none" w:sz="0" w:space="0" w:color="auto"/>
        <w:left w:val="none" w:sz="0" w:space="0" w:color="auto"/>
        <w:bottom w:val="none" w:sz="0" w:space="0" w:color="auto"/>
        <w:right w:val="none" w:sz="0" w:space="0" w:color="auto"/>
      </w:divBdr>
      <w:divsChild>
        <w:div w:id="67266344">
          <w:marLeft w:val="0"/>
          <w:marRight w:val="0"/>
          <w:marTop w:val="0"/>
          <w:marBottom w:val="0"/>
          <w:divBdr>
            <w:top w:val="none" w:sz="0" w:space="0" w:color="auto"/>
            <w:left w:val="none" w:sz="0" w:space="0" w:color="auto"/>
            <w:bottom w:val="none" w:sz="0" w:space="0" w:color="auto"/>
            <w:right w:val="none" w:sz="0" w:space="0" w:color="auto"/>
          </w:divBdr>
        </w:div>
      </w:divsChild>
    </w:div>
    <w:div w:id="563880148">
      <w:bodyDiv w:val="1"/>
      <w:marLeft w:val="0"/>
      <w:marRight w:val="0"/>
      <w:marTop w:val="0"/>
      <w:marBottom w:val="0"/>
      <w:divBdr>
        <w:top w:val="none" w:sz="0" w:space="0" w:color="auto"/>
        <w:left w:val="none" w:sz="0" w:space="0" w:color="auto"/>
        <w:bottom w:val="none" w:sz="0" w:space="0" w:color="auto"/>
        <w:right w:val="none" w:sz="0" w:space="0" w:color="auto"/>
      </w:divBdr>
    </w:div>
    <w:div w:id="983701856">
      <w:bodyDiv w:val="1"/>
      <w:marLeft w:val="0"/>
      <w:marRight w:val="0"/>
      <w:marTop w:val="0"/>
      <w:marBottom w:val="0"/>
      <w:divBdr>
        <w:top w:val="none" w:sz="0" w:space="0" w:color="auto"/>
        <w:left w:val="none" w:sz="0" w:space="0" w:color="auto"/>
        <w:bottom w:val="none" w:sz="0" w:space="0" w:color="auto"/>
        <w:right w:val="none" w:sz="0" w:space="0" w:color="auto"/>
      </w:divBdr>
    </w:div>
    <w:div w:id="1087773049">
      <w:bodyDiv w:val="1"/>
      <w:marLeft w:val="0"/>
      <w:marRight w:val="0"/>
      <w:marTop w:val="0"/>
      <w:marBottom w:val="0"/>
      <w:divBdr>
        <w:top w:val="none" w:sz="0" w:space="0" w:color="auto"/>
        <w:left w:val="none" w:sz="0" w:space="0" w:color="auto"/>
        <w:bottom w:val="none" w:sz="0" w:space="0" w:color="auto"/>
        <w:right w:val="none" w:sz="0" w:space="0" w:color="auto"/>
      </w:divBdr>
      <w:divsChild>
        <w:div w:id="1741750444">
          <w:marLeft w:val="0"/>
          <w:marRight w:val="0"/>
          <w:marTop w:val="0"/>
          <w:marBottom w:val="0"/>
          <w:divBdr>
            <w:top w:val="none" w:sz="0" w:space="0" w:color="auto"/>
            <w:left w:val="none" w:sz="0" w:space="0" w:color="auto"/>
            <w:bottom w:val="none" w:sz="0" w:space="0" w:color="auto"/>
            <w:right w:val="none" w:sz="0" w:space="0" w:color="auto"/>
          </w:divBdr>
        </w:div>
      </w:divsChild>
    </w:div>
    <w:div w:id="14301941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9DF20F7-7F12-E24B-8097-8B33B7628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367</Words>
  <Characters>2098</Characters>
  <Application>Microsoft Macintosh Word</Application>
  <DocSecurity>0</DocSecurity>
  <Lines>17</Lines>
  <Paragraphs>4</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General Terms and Conditions</vt:lpstr>
      <vt:lpstr>These General Terms and Conditions ("Terms and Conditions") apply to the use of:</vt:lpstr>
      <vt:lpstr>Gift Vouchers;</vt:lpstr>
      <vt:lpstr>Promotion Codes; or</vt:lpstr>
      <vt:lpstr>Vouchers</vt:lpstr>
      <vt:lpstr>(“Vouchers”)</vt:lpstr>
      <vt:lpstr>Vouchers are issued by a participating club (“Club”) and are redeemed through th</vt:lpstr>
      <vt:lpstr>These Terms and Conditions are in addition to terms provided with the Voucher an</vt:lpstr>
      <vt:lpstr>By using a Voucher, you are certifying and representing to the Club that the act</vt:lpstr>
      <vt:lpstr>In addition, you agree to defend and indemnify the Club from and against any cla</vt:lpstr>
      <vt:lpstr>Vouchers can be redeemed for tee times on sale through the Club web site.</vt:lpstr>
      <vt:lpstr>Vouchers are non-refundable and non-returnable, except in accordance with your l</vt:lpstr>
      <vt:lpstr>Vouchers are not redeemable for cash, and Vouchers must be used before the expir</vt:lpstr>
      <vt:lpstr>The Voucher expiry time may vary for different Vouchers and will be clearly deta</vt:lpstr>
      <vt:lpstr>Vouchers are partially redeemable. If the cost of the purchase exceeds the redee</vt:lpstr>
      <vt:lpstr>If the purchase price is less than the value of a Voucher used for redemption, t</vt:lpstr>
      <vt:lpstr>Vouchers are not reloadable. When the value of a Voucher is redeemed, the partic</vt:lpstr>
      <vt:lpstr>You should treat the Voucher as if it were cash. If you lose your Voucher code, </vt:lpstr>
    </vt:vector>
  </TitlesOfParts>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Elliot</dc:creator>
  <cp:keywords/>
  <dc:description/>
  <cp:lastModifiedBy>Ross Elliot</cp:lastModifiedBy>
  <cp:revision>6</cp:revision>
  <dcterms:created xsi:type="dcterms:W3CDTF">2017-03-22T04:24:00Z</dcterms:created>
  <dcterms:modified xsi:type="dcterms:W3CDTF">2017-03-22T05:31:00Z</dcterms:modified>
</cp:coreProperties>
</file>